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C" w:rsidRDefault="00C3579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7A6BB5">
        <w:rPr>
          <w:rStyle w:val="longtext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2.15pt;height:102.05pt">
            <v:imagedata r:id="rId7" o:title="Logo_ecomed_Pantone.eps"/>
          </v:shape>
        </w:pict>
      </w: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Pr="00EC0911" w:rsidRDefault="0037079C" w:rsidP="00EC0911">
      <w:pPr>
        <w:pStyle w:val="Heading3"/>
        <w:rPr>
          <w:sz w:val="36"/>
          <w:szCs w:val="36"/>
        </w:rPr>
      </w:pPr>
      <w:r>
        <w:rPr>
          <w:sz w:val="36"/>
          <w:szCs w:val="36"/>
        </w:rPr>
        <w:t xml:space="preserve">Масажираща седалка </w:t>
      </w:r>
      <w:r w:rsidR="00F15EEC" w:rsidRPr="00EC0911">
        <w:rPr>
          <w:sz w:val="36"/>
          <w:szCs w:val="36"/>
        </w:rPr>
        <w:t xml:space="preserve"> Ecomed MC-90E, Germany</w:t>
      </w: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CB0DE1" w:rsidP="00EC0911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pict>
          <v:shape id="cboxPhoto" o:spid="_x0000_i1025" type="#_x0000_t75" alt="" style="width:249.8pt;height:375.05pt">
            <v:imagedata r:id="rId8" r:href="rId9"/>
          </v:shape>
        </w:pict>
      </w:r>
    </w:p>
    <w:p w:rsidR="00F15EEC" w:rsidRDefault="00F15EEC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F15EEC" w:rsidRDefault="00F15EEC" w:rsidP="00154DA6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Pr="00154DA6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Pr="00EC0911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Pr="00EC0911" w:rsidRDefault="00CB0DE1" w:rsidP="00414CEF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 w:rsidRPr="00CB0DE1">
        <w:rPr>
          <w:noProof/>
          <w:lang w:eastAsia="bg-BG"/>
        </w:rPr>
        <w:pict>
          <v:shape id="_x0000_s1027" type="#_x0000_t75" style="position:absolute;margin-left:0;margin-top:-776pt;width:270pt;height:322.9pt;z-index:1;mso-position-horizontal:left">
            <v:imagedata r:id="rId10" o:title=""/>
            <w10:wrap type="square"/>
          </v:shape>
        </w:pict>
      </w: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  <w:lang w:val="en-US"/>
        </w:rPr>
        <w:t xml:space="preserve">    </w:t>
      </w: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t xml:space="preserve">       </w:t>
      </w:r>
      <w:r>
        <w:rPr>
          <w:rStyle w:val="longtext"/>
          <w:b/>
          <w:bCs/>
          <w:sz w:val="20"/>
          <w:szCs w:val="20"/>
          <w:lang w:val="en-US"/>
        </w:rPr>
        <w:t xml:space="preserve"> </w:t>
      </w:r>
      <w:r>
        <w:rPr>
          <w:rStyle w:val="longtext"/>
          <w:b/>
          <w:bCs/>
          <w:sz w:val="20"/>
          <w:szCs w:val="20"/>
        </w:rPr>
        <w:t>Устройство и управление</w:t>
      </w:r>
    </w:p>
    <w:p w:rsidR="00F15EEC" w:rsidRDefault="00F15EEC" w:rsidP="00EC0911">
      <w:pPr>
        <w:numPr>
          <w:ilvl w:val="0"/>
          <w:numId w:val="2"/>
        </w:num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t>Контролен блок</w:t>
      </w:r>
    </w:p>
    <w:p w:rsidR="00F15EEC" w:rsidRDefault="00F15EEC" w:rsidP="00EC0911">
      <w:pPr>
        <w:numPr>
          <w:ilvl w:val="0"/>
          <w:numId w:val="2"/>
        </w:num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  <w:lang w:val="en-US"/>
        </w:rPr>
        <w:t xml:space="preserve">Heat </w:t>
      </w:r>
      <w:r>
        <w:rPr>
          <w:rStyle w:val="longtext"/>
          <w:b/>
          <w:bCs/>
          <w:sz w:val="20"/>
          <w:szCs w:val="20"/>
        </w:rPr>
        <w:t>бутон – загряване</w:t>
      </w:r>
    </w:p>
    <w:p w:rsidR="00F15EEC" w:rsidRDefault="00F15EEC" w:rsidP="00EC0911">
      <w:pPr>
        <w:numPr>
          <w:ilvl w:val="0"/>
          <w:numId w:val="2"/>
        </w:num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  <w:lang w:val="en-US"/>
        </w:rPr>
        <w:t>Massage</w:t>
      </w:r>
      <w:r>
        <w:rPr>
          <w:rStyle w:val="longtext"/>
          <w:b/>
          <w:bCs/>
          <w:sz w:val="20"/>
          <w:szCs w:val="20"/>
        </w:rPr>
        <w:t xml:space="preserve"> бутон</w:t>
      </w:r>
      <w:r>
        <w:rPr>
          <w:rStyle w:val="longtext"/>
          <w:b/>
          <w:bCs/>
          <w:sz w:val="20"/>
          <w:szCs w:val="20"/>
          <w:lang w:val="en-US"/>
        </w:rPr>
        <w:t xml:space="preserve"> – </w:t>
      </w:r>
      <w:r>
        <w:rPr>
          <w:rStyle w:val="longtext"/>
          <w:b/>
          <w:bCs/>
          <w:sz w:val="20"/>
          <w:szCs w:val="20"/>
        </w:rPr>
        <w:t>масажиране</w:t>
      </w:r>
    </w:p>
    <w:p w:rsidR="00F15EEC" w:rsidRDefault="00F15EEC" w:rsidP="00EC0911">
      <w:pPr>
        <w:numPr>
          <w:ilvl w:val="0"/>
          <w:numId w:val="2"/>
        </w:num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t>Масажна седалка</w:t>
      </w:r>
    </w:p>
    <w:p w:rsidR="00F15EEC" w:rsidRDefault="00F15EEC" w:rsidP="00EC0911">
      <w:pPr>
        <w:numPr>
          <w:ilvl w:val="0"/>
          <w:numId w:val="2"/>
        </w:num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t>Глави за Шиацу масаж</w:t>
      </w:r>
    </w:p>
    <w:p w:rsidR="00F15EEC" w:rsidRPr="00EC0911" w:rsidRDefault="00F15EEC" w:rsidP="00EC0911">
      <w:pPr>
        <w:numPr>
          <w:ilvl w:val="0"/>
          <w:numId w:val="2"/>
        </w:num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t>Инфрачервено затопляне</w:t>
      </w: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Default="00F15EEC" w:rsidP="00414CEF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15EEC" w:rsidRPr="006B242E" w:rsidRDefault="00F15EEC" w:rsidP="006B242E">
      <w:pPr>
        <w:spacing w:after="0"/>
        <w:rPr>
          <w:b/>
          <w:bCs/>
          <w:sz w:val="20"/>
          <w:szCs w:val="20"/>
        </w:rPr>
      </w:pPr>
      <w:r w:rsidRPr="006B242E">
        <w:rPr>
          <w:b/>
          <w:bCs/>
          <w:sz w:val="20"/>
          <w:szCs w:val="20"/>
        </w:rPr>
        <w:t>Свързване към захранването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Не използвайте устройството в близост до високочестотни електромагнитни източници.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Частите, които провеждат електричество на устройството, не трябва да влизат в контакт с течност.</w:t>
      </w:r>
      <w:r w:rsidRPr="006B242E">
        <w:rPr>
          <w:sz w:val="20"/>
          <w:szCs w:val="20"/>
        </w:rPr>
        <w:br/>
        <w:t>• Ако устройството падне във вода, не се опитвайте да го извадите. Вместо това издърпайте щепсела веднага.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Извадете щепсела от контакта веднага след използване на устройството.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• Никога не дърпайте захранващия кабел </w:t>
      </w:r>
      <w:r w:rsidR="00016745">
        <w:rPr>
          <w:sz w:val="20"/>
          <w:szCs w:val="20"/>
          <w:lang w:val="en-US"/>
        </w:rPr>
        <w:t xml:space="preserve">, </w:t>
      </w:r>
      <w:r w:rsidR="00016745">
        <w:rPr>
          <w:sz w:val="20"/>
          <w:szCs w:val="20"/>
        </w:rPr>
        <w:t>за да</w:t>
      </w:r>
      <w:r w:rsidR="000D5AB6">
        <w:rPr>
          <w:sz w:val="20"/>
          <w:szCs w:val="20"/>
        </w:rPr>
        <w:t xml:space="preserve"> </w:t>
      </w:r>
      <w:r w:rsidR="00016745">
        <w:rPr>
          <w:sz w:val="20"/>
          <w:szCs w:val="20"/>
        </w:rPr>
        <w:t>изключите</w:t>
      </w:r>
      <w:r w:rsidRPr="006B242E">
        <w:rPr>
          <w:sz w:val="20"/>
          <w:szCs w:val="20"/>
        </w:rPr>
        <w:t xml:space="preserve"> уреда от електрическата мрежа. Винаги вадете захранващия кабел!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Внимавайте кабела да не се усуква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Специфични групи хора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</w:t>
      </w:r>
      <w:r w:rsidR="00D745A7">
        <w:rPr>
          <w:sz w:val="20"/>
          <w:szCs w:val="20"/>
        </w:rPr>
        <w:t xml:space="preserve">не са </w:t>
      </w:r>
      <w:r w:rsidRPr="006B242E">
        <w:rPr>
          <w:sz w:val="20"/>
          <w:szCs w:val="20"/>
        </w:rPr>
        <w:t xml:space="preserve">под наблюдение от лице, отговорно за тяхната безопасност, </w:t>
      </w:r>
      <w:r w:rsidR="00D745A7">
        <w:rPr>
          <w:sz w:val="20"/>
          <w:szCs w:val="20"/>
        </w:rPr>
        <w:t xml:space="preserve">или </w:t>
      </w:r>
      <w:r w:rsidRPr="006B242E">
        <w:rPr>
          <w:sz w:val="20"/>
          <w:szCs w:val="20"/>
        </w:rPr>
        <w:t>освен ако те не са били инструктирани за употребата на устройство.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Не използвайте уреда като заместител на медицинско лечение. Хронични оплаквания и симптоми могат да се влошат.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Трябва да се въздържате от използване на уреда или да се консултирате с Вашия ле</w:t>
      </w:r>
      <w:r w:rsidR="00D745A7">
        <w:rPr>
          <w:sz w:val="20"/>
          <w:szCs w:val="20"/>
        </w:rPr>
        <w:t>кар преди да го използвате, ако: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- Сте бременна,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- Имате сърдечен пейсмейкър, изкуствени стави или електронни импланти,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- Страдате от едно или повече от следните заболявания и оплаквания: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- Нарушения в кръвообращението, разширени вени, отворени рани, натъртвания, наранена кожа, възпаление на вените.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Уредът разполага с отопляема повърхност. Лицата, нечувствителни към топлина, трябва да бъдат внимателни, когато използват уреда.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Ако изпитвате болка или дискомфорт по време на масажа, спрете веднага, и се консултирайте с Вашия лекар.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Никога не оставяйте уреда без наблюдение, докато е включен;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Внимавайте при употребата на затоплящата функция, ако имате проблеми с кръвообращение</w:t>
      </w:r>
      <w:r w:rsidR="00D745A7">
        <w:rPr>
          <w:sz w:val="20"/>
          <w:szCs w:val="20"/>
        </w:rPr>
        <w:t>то или имате нечувствителност къ</w:t>
      </w:r>
      <w:r w:rsidRPr="006B242E">
        <w:rPr>
          <w:sz w:val="20"/>
          <w:szCs w:val="20"/>
        </w:rPr>
        <w:t>м топлина. Има риск от изгаряне!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Консултирайте се с лекар, преди да използвате седалката за терапевтично лечение.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Употребата на седалката е забранена в следните случаи: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Приложение при деца;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Приложение при животни;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lastRenderedPageBreak/>
        <w:t>Употреба докато спите;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>
        <w:rPr>
          <w:sz w:val="20"/>
          <w:szCs w:val="20"/>
        </w:rPr>
        <w:t>Този модел</w:t>
      </w:r>
      <w:r w:rsidRPr="006B242E">
        <w:rPr>
          <w:sz w:val="20"/>
          <w:szCs w:val="20"/>
        </w:rPr>
        <w:t xml:space="preserve"> е подходящ за автомобил;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Ако приемате вещества, които намаляват времето за реакция (болкоуспокояващи, алкохол и други).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6B242E" w:rsidRDefault="00F15EEC" w:rsidP="006B242E">
      <w:pPr>
        <w:spacing w:after="0"/>
        <w:rPr>
          <w:b/>
          <w:bCs/>
          <w:sz w:val="20"/>
          <w:szCs w:val="20"/>
          <w:lang w:val="en-US"/>
        </w:rPr>
      </w:pPr>
      <w:r w:rsidRPr="006B242E">
        <w:rPr>
          <w:b/>
          <w:bCs/>
          <w:sz w:val="20"/>
          <w:szCs w:val="20"/>
        </w:rPr>
        <w:t>Управление на уреда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Устройството е предназначен само за домашна употреба и не тряб</w:t>
      </w:r>
      <w:r w:rsidR="0007610A">
        <w:rPr>
          <w:sz w:val="20"/>
          <w:szCs w:val="20"/>
        </w:rPr>
        <w:t>ва</w:t>
      </w:r>
      <w:r w:rsidRPr="006B242E">
        <w:rPr>
          <w:sz w:val="20"/>
          <w:szCs w:val="20"/>
        </w:rPr>
        <w:t xml:space="preserve"> да се използва за търговски или медицински цели.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Ако имате опасения за здравето си, се консултирайте с Вашия лекар преди да използвате уреда.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Масажната седалка трябва да се използва само в затворени пространства!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Не използвайте седалката за масаж във влажни помещения (например, във ваната или докато вземате душ).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Масажиращата седалка трябва да се използва само по предназначение, както е описано в инструкцията за употреба.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Използването на</w:t>
      </w:r>
      <w:r w:rsidR="0007610A">
        <w:rPr>
          <w:sz w:val="20"/>
          <w:szCs w:val="20"/>
        </w:rPr>
        <w:t xml:space="preserve"> седалката</w:t>
      </w:r>
      <w:r w:rsidRPr="006B242E">
        <w:rPr>
          <w:sz w:val="20"/>
          <w:szCs w:val="20"/>
        </w:rPr>
        <w:t xml:space="preserve"> за каквато и да е друга цел обезсилва гаранцията.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Никога не оставяйте уреда без надзор, ако той е свързан към захранването.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• Максималното време за употреба на уреда е 15 минути. 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Не позволявайте масажната седалка да влиза в контакт с остри предмети.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Никога не поставяйте уреда на пода, върху електрическа печка или други източници на топлина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Никога не използвайте масажната седалка, ако е сгъната или смачкана.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Никога не използвайте устройството под завивки, одеяла или възглавници.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Уверете се, че всички движещи се части могат да се движат свободно по всяко време.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Не стъпвайте с крака върху устройството.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Благодарим Ви за доверието в нас и поздравления за успешния избор!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С Shiatsu масажираща седалка  MC 90E  сте се сдобили с качеството на продуктите от марката </w:t>
      </w:r>
      <w:r w:rsidR="0037079C">
        <w:rPr>
          <w:sz w:val="20"/>
          <w:szCs w:val="20"/>
          <w:lang w:val="en-US"/>
        </w:rPr>
        <w:t>ECOMED</w:t>
      </w:r>
      <w:r w:rsidRPr="006B242E">
        <w:rPr>
          <w:sz w:val="20"/>
          <w:szCs w:val="20"/>
        </w:rPr>
        <w:t>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За да се гарантират най-добри резултати и дългосрочно удовлетворение от Вашата </w:t>
      </w:r>
      <w:r w:rsidR="002B7A7F">
        <w:rPr>
          <w:sz w:val="20"/>
          <w:szCs w:val="20"/>
          <w:lang w:val="en-US"/>
        </w:rPr>
        <w:t>ECOMED</w:t>
      </w:r>
      <w:r w:rsidR="002B7A7F" w:rsidRPr="006B242E">
        <w:rPr>
          <w:sz w:val="20"/>
          <w:szCs w:val="20"/>
        </w:rPr>
        <w:t xml:space="preserve">  </w:t>
      </w:r>
      <w:r w:rsidRPr="006B242E">
        <w:rPr>
          <w:sz w:val="20"/>
          <w:szCs w:val="20"/>
        </w:rPr>
        <w:t>MC 90E , препоръчваме Ви да прочетете следните инструкции за поддръжка внимателно.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Следните части са включени в комплекта: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• 1 </w:t>
      </w:r>
      <w:r w:rsidR="002B7A7F">
        <w:rPr>
          <w:sz w:val="20"/>
          <w:szCs w:val="20"/>
          <w:lang w:val="en-US"/>
        </w:rPr>
        <w:t>ECOMED</w:t>
      </w:r>
      <w:r w:rsidRPr="006B242E">
        <w:rPr>
          <w:sz w:val="20"/>
          <w:szCs w:val="20"/>
        </w:rPr>
        <w:t xml:space="preserve">  Shiatsu MC 90E  масажираща седалка  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1 Инструкция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ПРЕДУПРЕЖДЕНИЕ - Моля, уверете се, че опаковките от полиетилен се държат на недостъпно за деца място! Съществува риск от задушаване!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Какво е Шиацу масаж ?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Шиацу е сравнително млада </w:t>
      </w:r>
      <w:hyperlink r:id="rId11" w:history="1">
        <w:r w:rsidRPr="006B242E">
          <w:rPr>
            <w:rStyle w:val="Hyperlink"/>
            <w:sz w:val="20"/>
            <w:szCs w:val="20"/>
          </w:rPr>
          <w:t>мануална терапия</w:t>
        </w:r>
      </w:hyperlink>
      <w:r w:rsidRPr="006B242E">
        <w:rPr>
          <w:sz w:val="20"/>
          <w:szCs w:val="20"/>
        </w:rPr>
        <w:t>, произлизаща от Япония, която в буквален превод значи "натиск с пръсти".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Шиацу е вид лечение, при което пръстит</w:t>
      </w:r>
      <w:r w:rsidR="002B7A7F">
        <w:rPr>
          <w:sz w:val="20"/>
          <w:szCs w:val="20"/>
        </w:rPr>
        <w:t>е и дланите на ръцете се използ</w:t>
      </w:r>
      <w:r w:rsidRPr="006B242E">
        <w:rPr>
          <w:sz w:val="20"/>
          <w:szCs w:val="20"/>
        </w:rPr>
        <w:t>ват за оказване натиск върху определени точки с цел нормализирането на регулаторните процеси в организма, запазване и подобряване на здравето. Методът е приложим при лечението на определени заболявания.”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Как работи </w:t>
      </w:r>
      <w:r w:rsidR="002B7A7F">
        <w:rPr>
          <w:sz w:val="20"/>
          <w:szCs w:val="20"/>
          <w:lang w:val="en-US"/>
        </w:rPr>
        <w:t>ECOMED</w:t>
      </w:r>
      <w:r w:rsidR="002B7A7F" w:rsidRPr="006B242E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MC-90E</w:t>
      </w:r>
      <w:r w:rsidRPr="006B242E">
        <w:rPr>
          <w:sz w:val="20"/>
          <w:szCs w:val="20"/>
        </w:rPr>
        <w:t>?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С </w:t>
      </w:r>
      <w:r w:rsidR="002B7A7F">
        <w:rPr>
          <w:sz w:val="20"/>
          <w:szCs w:val="20"/>
          <w:lang w:val="en-US"/>
        </w:rPr>
        <w:t>ECOMED</w:t>
      </w:r>
      <w:r w:rsidR="002B7A7F" w:rsidRPr="006B242E">
        <w:rPr>
          <w:sz w:val="20"/>
          <w:szCs w:val="20"/>
        </w:rPr>
        <w:t xml:space="preserve">  </w:t>
      </w:r>
      <w:r w:rsidRPr="006B242E">
        <w:rPr>
          <w:sz w:val="20"/>
          <w:szCs w:val="20"/>
        </w:rPr>
        <w:t xml:space="preserve">Shiatsu масажираща седалка MC 90E  имате модерно устройство за оригинален стил Шиацу масаж за гръб. </w:t>
      </w:r>
      <w:r w:rsidR="002B7A7F">
        <w:rPr>
          <w:sz w:val="20"/>
          <w:szCs w:val="20"/>
          <w:lang w:val="en-US"/>
        </w:rPr>
        <w:t>ECOMED</w:t>
      </w:r>
      <w:r w:rsidR="002B7A7F" w:rsidRPr="006B242E">
        <w:rPr>
          <w:sz w:val="20"/>
          <w:szCs w:val="20"/>
        </w:rPr>
        <w:t xml:space="preserve">  </w:t>
      </w:r>
      <w:r w:rsidRPr="006B242E">
        <w:rPr>
          <w:sz w:val="20"/>
          <w:szCs w:val="20"/>
        </w:rPr>
        <w:t>Shiatsu масаж седалка MC 90E  има две триизмерни въртящи се масажни глави. Устройството е снабдено с допълнителна функция на топлинна енергия, излъчвана от масажните глави. Уникалната комбинация от интензивен шиацу масаж с излъчваната топлина прави масажите ефективни и пълноценни.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Предназначение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Използването на Shiatsu масаж седалка ще подобри благосъстоянието ви след стресиращия ден. Ефектът от масажа е особено полезен за лечение на напрегнатите м</w:t>
      </w:r>
      <w:r w:rsidR="002B7A7F">
        <w:rPr>
          <w:sz w:val="20"/>
          <w:szCs w:val="20"/>
        </w:rPr>
        <w:t>ускули и уморената тъкан. Моделът</w:t>
      </w:r>
      <w:r w:rsidRPr="006B242E">
        <w:rPr>
          <w:sz w:val="20"/>
          <w:szCs w:val="20"/>
        </w:rPr>
        <w:t xml:space="preserve"> предлага приятен отдих за преодоляване на ежедневния стрес. Масажирането може да подобри вашето състояние след спорт, фитнес.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2B7A7F" w:rsidRDefault="00F15EEC" w:rsidP="006B242E">
      <w:pPr>
        <w:spacing w:after="0"/>
        <w:rPr>
          <w:b/>
          <w:sz w:val="20"/>
          <w:szCs w:val="20"/>
        </w:rPr>
      </w:pPr>
      <w:r w:rsidRPr="002B7A7F">
        <w:rPr>
          <w:b/>
          <w:sz w:val="20"/>
          <w:szCs w:val="20"/>
        </w:rPr>
        <w:t>Експлоатацията на уреда</w:t>
      </w:r>
    </w:p>
    <w:p w:rsidR="00F15EEC" w:rsidRPr="006B242E" w:rsidRDefault="002B7A7F" w:rsidP="006B242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F15EEC" w:rsidRPr="006B242E">
        <w:rPr>
          <w:sz w:val="20"/>
          <w:szCs w:val="20"/>
        </w:rPr>
        <w:t>одготовка</w:t>
      </w:r>
      <w:r w:rsidR="00F15EEC" w:rsidRPr="006B242E">
        <w:rPr>
          <w:sz w:val="20"/>
          <w:szCs w:val="20"/>
        </w:rPr>
        <w:br/>
        <w:t>• Поставете седалката 4) на висок стол или кресло и я прикрепете с помощта на крепежните елементи по гърба.</w:t>
      </w:r>
      <w:r w:rsidR="00F15EEC" w:rsidRPr="006B242E">
        <w:rPr>
          <w:sz w:val="20"/>
          <w:szCs w:val="20"/>
        </w:rPr>
        <w:br/>
        <w:t>• Свържете захранващия кабел към контакта.</w:t>
      </w:r>
      <w:r w:rsidR="00F15EEC" w:rsidRPr="006B242E">
        <w:rPr>
          <w:sz w:val="20"/>
          <w:szCs w:val="20"/>
        </w:rPr>
        <w:br/>
        <w:t>• Сега седнете на седалката 4) и се запознайте с контролите.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Как работи седалката ecomed шиацу масаж?</w:t>
      </w:r>
      <w:r w:rsidRPr="006B242E">
        <w:rPr>
          <w:sz w:val="20"/>
          <w:szCs w:val="20"/>
        </w:rPr>
        <w:br/>
        <w:t>С ecomed седалката имате модерно устройство за истински масаж шиацу стил. На седалката има</w:t>
      </w:r>
      <w:r w:rsidRPr="006B242E">
        <w:rPr>
          <w:sz w:val="20"/>
          <w:szCs w:val="20"/>
        </w:rPr>
        <w:br/>
        <w:t xml:space="preserve">две въртящи се масажни глави5) за масаж шиацу на зона цял гръб. Масажните глави се движат от горе до долу и обратно. Устройството е снабдено с допълнителна </w:t>
      </w:r>
      <w:r w:rsidR="008136B6">
        <w:rPr>
          <w:sz w:val="20"/>
          <w:szCs w:val="20"/>
        </w:rPr>
        <w:t xml:space="preserve">затопляща </w:t>
      </w:r>
      <w:r w:rsidRPr="006B242E">
        <w:rPr>
          <w:sz w:val="20"/>
          <w:szCs w:val="20"/>
        </w:rPr>
        <w:t xml:space="preserve">функция  6) в масажните глави. </w:t>
      </w:r>
      <w:r w:rsidRPr="006B242E">
        <w:rPr>
          <w:sz w:val="20"/>
          <w:szCs w:val="20"/>
        </w:rPr>
        <w:br/>
        <w:t>Уникалната комбинация от интензивен масаж шиацу с излъчваната топлина прави</w:t>
      </w:r>
      <w:r>
        <w:rPr>
          <w:sz w:val="20"/>
          <w:szCs w:val="20"/>
          <w:lang w:val="en-US"/>
        </w:rPr>
        <w:t xml:space="preserve"> </w:t>
      </w:r>
      <w:r w:rsidRPr="006B242E">
        <w:rPr>
          <w:sz w:val="20"/>
          <w:szCs w:val="20"/>
        </w:rPr>
        <w:t>седалката за масаж ефективна и пълноценна за използване. Можете да прилагате топли</w:t>
      </w:r>
      <w:r w:rsidR="008136B6">
        <w:rPr>
          <w:sz w:val="20"/>
          <w:szCs w:val="20"/>
        </w:rPr>
        <w:t>н</w:t>
      </w:r>
      <w:r w:rsidRPr="006B242E">
        <w:rPr>
          <w:sz w:val="20"/>
          <w:szCs w:val="20"/>
        </w:rPr>
        <w:t>но</w:t>
      </w:r>
      <w:r>
        <w:rPr>
          <w:sz w:val="20"/>
          <w:szCs w:val="20"/>
          <w:lang w:val="en-US"/>
        </w:rPr>
        <w:t xml:space="preserve"> </w:t>
      </w:r>
      <w:r w:rsidRPr="006B242E">
        <w:rPr>
          <w:sz w:val="20"/>
          <w:szCs w:val="20"/>
        </w:rPr>
        <w:t xml:space="preserve">лечение в задната част отделно или заедно с функция за масаж. Вграден таймер </w:t>
      </w:r>
      <w:r w:rsidR="008136B6">
        <w:rPr>
          <w:sz w:val="20"/>
          <w:szCs w:val="20"/>
        </w:rPr>
        <w:t>из</w:t>
      </w:r>
      <w:r w:rsidRPr="006B242E">
        <w:rPr>
          <w:sz w:val="20"/>
          <w:szCs w:val="20"/>
        </w:rPr>
        <w:t>ключва уреда автоматично след 15 минути.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Функционални бутони на устройството за управление 1)</w:t>
      </w:r>
      <w:r w:rsidRPr="006B242E">
        <w:rPr>
          <w:sz w:val="20"/>
          <w:szCs w:val="20"/>
        </w:rPr>
        <w:br/>
        <w:t>• Масаж бутон 3) :</w:t>
      </w:r>
      <w:r w:rsidRPr="006B242E">
        <w:rPr>
          <w:sz w:val="20"/>
          <w:szCs w:val="20"/>
        </w:rPr>
        <w:br/>
        <w:t>- Натиснете бутона за масаж 3) 1-ви път, включва се масаж шиацу на цял  гръб. A зелен LED индикатор под бутона ще бъде светещ.</w:t>
      </w:r>
      <w:r w:rsidRPr="006B242E">
        <w:rPr>
          <w:sz w:val="20"/>
          <w:szCs w:val="20"/>
        </w:rPr>
        <w:br/>
        <w:t>- Натиснете бутона за масаж 3) 2-ри път, изключва се функцията масаж.</w:t>
      </w:r>
      <w:r w:rsidRPr="006B242E">
        <w:rPr>
          <w:sz w:val="20"/>
          <w:szCs w:val="20"/>
        </w:rPr>
        <w:br/>
        <w:t>• Heat бутон 2) :</w:t>
      </w:r>
      <w:r w:rsidRPr="006B242E">
        <w:rPr>
          <w:sz w:val="20"/>
          <w:szCs w:val="20"/>
        </w:rPr>
        <w:br/>
        <w:t>- Натиснете бутона Heat 2) 1-ви път, включва се отопление с червена светлина функция</w:t>
      </w:r>
      <w:r w:rsidRPr="006B242E">
        <w:rPr>
          <w:sz w:val="20"/>
          <w:szCs w:val="20"/>
        </w:rPr>
        <w:br/>
        <w:t>и червен LED индикатор под бутона ще бъде светещ.</w:t>
      </w:r>
      <w:r w:rsidRPr="006B242E">
        <w:rPr>
          <w:sz w:val="20"/>
          <w:szCs w:val="20"/>
        </w:rPr>
        <w:br/>
        <w:t>- Натиснете бутона Heat 2) 2-ри път, изключва се отоплението и функция червена светлина.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ВНИМАНИЕ! Уверете се, че мас</w:t>
      </w:r>
      <w:r w:rsidR="008136B6">
        <w:rPr>
          <w:sz w:val="20"/>
          <w:szCs w:val="20"/>
        </w:rPr>
        <w:t>а</w:t>
      </w:r>
      <w:r w:rsidRPr="006B242E">
        <w:rPr>
          <w:sz w:val="20"/>
          <w:szCs w:val="20"/>
        </w:rPr>
        <w:t>жирането ще пр</w:t>
      </w:r>
      <w:r w:rsidR="008136B6">
        <w:rPr>
          <w:sz w:val="20"/>
          <w:szCs w:val="20"/>
        </w:rPr>
        <w:t>о</w:t>
      </w:r>
      <w:r w:rsidRPr="006B242E">
        <w:rPr>
          <w:sz w:val="20"/>
          <w:szCs w:val="20"/>
        </w:rPr>
        <w:t>дължи 15 мин, но не и повече.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Поддръжка и почистване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• Преди да почистите устройството, се уверете, че е изключен и кабелът е изваден от контакта. Оставя се да се охлади уреда.</w:t>
      </w:r>
      <w:r w:rsidRPr="006B242E">
        <w:rPr>
          <w:sz w:val="20"/>
          <w:szCs w:val="20"/>
        </w:rPr>
        <w:br/>
        <w:t xml:space="preserve">• </w:t>
      </w:r>
      <w:r w:rsidR="008136B6">
        <w:rPr>
          <w:sz w:val="20"/>
          <w:szCs w:val="20"/>
        </w:rPr>
        <w:t>Масажната</w:t>
      </w:r>
      <w:r w:rsidRPr="006B242E">
        <w:rPr>
          <w:sz w:val="20"/>
          <w:szCs w:val="20"/>
        </w:rPr>
        <w:t xml:space="preserve"> седалка трябва да се почиства само с влажна гъба. Никога не използвайте</w:t>
      </w:r>
      <w:r w:rsidRPr="006B242E">
        <w:rPr>
          <w:sz w:val="20"/>
          <w:szCs w:val="20"/>
        </w:rPr>
        <w:br/>
        <w:t xml:space="preserve">четки, агресивни почистващи препарати, бензин, разредители или алкохол. </w:t>
      </w:r>
      <w:r w:rsidR="008136B6">
        <w:rPr>
          <w:sz w:val="20"/>
          <w:szCs w:val="20"/>
        </w:rPr>
        <w:t>Можете да почистите</w:t>
      </w:r>
      <w:r w:rsidRPr="006B242E">
        <w:rPr>
          <w:sz w:val="20"/>
          <w:szCs w:val="20"/>
        </w:rPr>
        <w:t xml:space="preserve"> седалка</w:t>
      </w:r>
      <w:r w:rsidR="008136B6">
        <w:rPr>
          <w:sz w:val="20"/>
          <w:szCs w:val="20"/>
        </w:rPr>
        <w:t xml:space="preserve">та и </w:t>
      </w:r>
      <w:r w:rsidRPr="006B242E">
        <w:rPr>
          <w:sz w:val="20"/>
          <w:szCs w:val="20"/>
        </w:rPr>
        <w:t xml:space="preserve"> сухо</w:t>
      </w:r>
      <w:r w:rsidRPr="006B242E">
        <w:rPr>
          <w:sz w:val="20"/>
          <w:szCs w:val="20"/>
        </w:rPr>
        <w:br/>
        <w:t>с чиста</w:t>
      </w:r>
      <w:r w:rsidR="008136B6">
        <w:rPr>
          <w:sz w:val="20"/>
          <w:szCs w:val="20"/>
        </w:rPr>
        <w:t>,</w:t>
      </w:r>
      <w:r w:rsidRPr="006B242E">
        <w:rPr>
          <w:sz w:val="20"/>
          <w:szCs w:val="20"/>
        </w:rPr>
        <w:t xml:space="preserve"> суха кърпа.</w:t>
      </w:r>
      <w:r w:rsidRPr="006B242E">
        <w:rPr>
          <w:sz w:val="20"/>
          <w:szCs w:val="20"/>
        </w:rPr>
        <w:br/>
        <w:t>• При почистване никога не потапяйте уреда във вода и се уверете, че няма вода попаднала в уреда.</w:t>
      </w:r>
      <w:r w:rsidRPr="006B242E">
        <w:rPr>
          <w:sz w:val="20"/>
          <w:szCs w:val="20"/>
        </w:rPr>
        <w:br/>
        <w:t>• Изчакайте, до</w:t>
      </w:r>
      <w:r w:rsidR="008136B6">
        <w:rPr>
          <w:sz w:val="20"/>
          <w:szCs w:val="20"/>
        </w:rPr>
        <w:t>като устройството е напълно сухо</w:t>
      </w:r>
      <w:r w:rsidRPr="006B242E">
        <w:rPr>
          <w:sz w:val="20"/>
          <w:szCs w:val="20"/>
        </w:rPr>
        <w:t>, преди да го използвате отново.</w:t>
      </w:r>
      <w:r w:rsidRPr="006B242E">
        <w:rPr>
          <w:sz w:val="20"/>
          <w:szCs w:val="20"/>
        </w:rPr>
        <w:br/>
        <w:t xml:space="preserve">• </w:t>
      </w:r>
      <w:r w:rsidR="008136B6">
        <w:rPr>
          <w:sz w:val="20"/>
          <w:szCs w:val="20"/>
        </w:rPr>
        <w:t xml:space="preserve">Отстранете </w:t>
      </w:r>
      <w:r w:rsidRPr="006B242E">
        <w:rPr>
          <w:sz w:val="20"/>
          <w:szCs w:val="20"/>
        </w:rPr>
        <w:t xml:space="preserve"> всички прегъвания по кабел</w:t>
      </w:r>
      <w:r w:rsidR="008136B6">
        <w:rPr>
          <w:sz w:val="20"/>
          <w:szCs w:val="20"/>
        </w:rPr>
        <w:t>а</w:t>
      </w:r>
      <w:r w:rsidRPr="006B242E">
        <w:rPr>
          <w:sz w:val="20"/>
          <w:szCs w:val="20"/>
        </w:rPr>
        <w:t>.</w:t>
      </w:r>
      <w:r w:rsidRPr="006B242E">
        <w:rPr>
          <w:sz w:val="20"/>
          <w:szCs w:val="20"/>
        </w:rPr>
        <w:br/>
        <w:t xml:space="preserve">• </w:t>
      </w:r>
      <w:r w:rsidR="00436C6F">
        <w:rPr>
          <w:sz w:val="20"/>
          <w:szCs w:val="20"/>
        </w:rPr>
        <w:t>С</w:t>
      </w:r>
      <w:r w:rsidRPr="006B242E">
        <w:rPr>
          <w:sz w:val="20"/>
          <w:szCs w:val="20"/>
        </w:rPr>
        <w:t>ъхранявайте устройството в нег</w:t>
      </w:r>
      <w:r w:rsidR="00436C6F">
        <w:rPr>
          <w:sz w:val="20"/>
          <w:szCs w:val="20"/>
        </w:rPr>
        <w:t>овата оригинална опаковка и я д</w:t>
      </w:r>
      <w:r w:rsidRPr="006B242E">
        <w:rPr>
          <w:sz w:val="20"/>
          <w:szCs w:val="20"/>
        </w:rPr>
        <w:t>р</w:t>
      </w:r>
      <w:r w:rsidR="00436C6F">
        <w:rPr>
          <w:sz w:val="20"/>
          <w:szCs w:val="20"/>
        </w:rPr>
        <w:t>ъж</w:t>
      </w:r>
      <w:r w:rsidRPr="006B242E">
        <w:rPr>
          <w:sz w:val="20"/>
          <w:szCs w:val="20"/>
        </w:rPr>
        <w:t>те на чисто,</w:t>
      </w:r>
      <w:r w:rsidRPr="006B242E">
        <w:rPr>
          <w:sz w:val="20"/>
          <w:szCs w:val="20"/>
        </w:rPr>
        <w:br/>
        <w:t>сухо място.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Не мийте! Не перете!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Не носете на химическо чистене!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Този п</w:t>
      </w:r>
      <w:r w:rsidR="00436C6F">
        <w:rPr>
          <w:sz w:val="20"/>
          <w:szCs w:val="20"/>
        </w:rPr>
        <w:t>родукт не трябва да се изхвърля</w:t>
      </w:r>
      <w:r w:rsidRPr="006B242E">
        <w:rPr>
          <w:sz w:val="20"/>
          <w:szCs w:val="20"/>
        </w:rPr>
        <w:t xml:space="preserve"> заедно с битовите отпадъци.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Всички потр</w:t>
      </w:r>
      <w:r w:rsidR="00436C6F">
        <w:rPr>
          <w:sz w:val="20"/>
          <w:szCs w:val="20"/>
        </w:rPr>
        <w:t xml:space="preserve">ебители са длъжни да предадат </w:t>
      </w:r>
      <w:r w:rsidRPr="006B242E">
        <w:rPr>
          <w:sz w:val="20"/>
          <w:szCs w:val="20"/>
        </w:rPr>
        <w:t xml:space="preserve"> всички електрически и електронни устройства, независимо дали те съдържат токсични вещества, в общински или в търговски събирателен пункт, така че те да могат да се депонират по безопасен за околната </w:t>
      </w:r>
      <w:r w:rsidR="00436C6F">
        <w:rPr>
          <w:sz w:val="20"/>
          <w:szCs w:val="20"/>
        </w:rPr>
        <w:t xml:space="preserve">среда </w:t>
      </w:r>
      <w:r w:rsidRPr="006B242E">
        <w:rPr>
          <w:sz w:val="20"/>
          <w:szCs w:val="20"/>
        </w:rPr>
        <w:t>начин.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 xml:space="preserve">Име и модел: </w:t>
      </w:r>
      <w:r w:rsidR="002B7A7F">
        <w:rPr>
          <w:sz w:val="20"/>
          <w:szCs w:val="20"/>
          <w:lang w:val="en-US"/>
        </w:rPr>
        <w:t>ECOMED</w:t>
      </w:r>
      <w:r w:rsidR="002B7A7F" w:rsidRPr="006B242E">
        <w:rPr>
          <w:sz w:val="20"/>
          <w:szCs w:val="20"/>
        </w:rPr>
        <w:t xml:space="preserve">  </w:t>
      </w:r>
      <w:r w:rsidRPr="006B242E">
        <w:rPr>
          <w:sz w:val="20"/>
          <w:szCs w:val="20"/>
        </w:rPr>
        <w:t>Shiatsu massage cushion MC 90 E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Захранващо напрежение: 220-240V ~ 50Hz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Консумирана мощност: прибл. 30 W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Автоматична. изключите: след около. 15 минути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Условия на работа: Използвайте го само в сухи помещения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Условия на съхранение: в хладно и сухо място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Размери: прибл. 58 х 46 см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Тегло: прибл. 3.2 кг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Дължина на кабела власт: прибл 1.75 m</w:t>
      </w:r>
    </w:p>
    <w:p w:rsidR="00F15EEC" w:rsidRPr="006B242E" w:rsidRDefault="00F15EEC" w:rsidP="006B242E">
      <w:pPr>
        <w:spacing w:after="0"/>
        <w:rPr>
          <w:sz w:val="20"/>
          <w:szCs w:val="20"/>
        </w:rPr>
      </w:pPr>
      <w:r w:rsidRPr="006B242E">
        <w:rPr>
          <w:sz w:val="20"/>
          <w:szCs w:val="20"/>
        </w:rPr>
        <w:t>No.: 23305</w:t>
      </w:r>
      <w:r>
        <w:rPr>
          <w:sz w:val="20"/>
          <w:szCs w:val="20"/>
          <w:lang w:val="en-US"/>
        </w:rPr>
        <w:t xml:space="preserve"> </w:t>
      </w:r>
      <w:r w:rsidRPr="006B242E">
        <w:rPr>
          <w:sz w:val="20"/>
          <w:szCs w:val="20"/>
        </w:rPr>
        <w:t>EAN код: 40 15588 23305 0</w:t>
      </w:r>
    </w:p>
    <w:sectPr w:rsidR="00F15EEC" w:rsidRPr="006B242E" w:rsidSect="00CD1C44">
      <w:headerReference w:type="default" r:id="rId12"/>
      <w:footerReference w:type="default" r:id="rId13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DD" w:rsidRDefault="004809DD" w:rsidP="009D391C">
      <w:pPr>
        <w:spacing w:after="0" w:line="240" w:lineRule="auto"/>
      </w:pPr>
      <w:r>
        <w:separator/>
      </w:r>
    </w:p>
  </w:endnote>
  <w:endnote w:type="continuationSeparator" w:id="0">
    <w:p w:rsidR="004809DD" w:rsidRDefault="004809DD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EC" w:rsidRDefault="00CB0DE1">
    <w:pPr>
      <w:pStyle w:val="Footer"/>
      <w:jc w:val="center"/>
    </w:pPr>
    <w:fldSimple w:instr=" PAGE   \* MERGEFORMAT ">
      <w:r w:rsidR="00C35794">
        <w:rPr>
          <w:noProof/>
        </w:rPr>
        <w:t>1</w:t>
      </w:r>
    </w:fldSimple>
  </w:p>
  <w:p w:rsidR="00F15EEC" w:rsidRDefault="00F15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DD" w:rsidRDefault="004809DD" w:rsidP="009D391C">
      <w:pPr>
        <w:spacing w:after="0" w:line="240" w:lineRule="auto"/>
      </w:pPr>
      <w:r>
        <w:separator/>
      </w:r>
    </w:p>
  </w:footnote>
  <w:footnote w:type="continuationSeparator" w:id="0">
    <w:p w:rsidR="004809DD" w:rsidRDefault="004809DD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EC" w:rsidRDefault="00CB0DE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27C"/>
    <w:multiLevelType w:val="hybridMultilevel"/>
    <w:tmpl w:val="F4A2A9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03E94"/>
    <w:rsid w:val="00012308"/>
    <w:rsid w:val="00014C68"/>
    <w:rsid w:val="00016745"/>
    <w:rsid w:val="0003567C"/>
    <w:rsid w:val="000572C0"/>
    <w:rsid w:val="00057C25"/>
    <w:rsid w:val="000637BA"/>
    <w:rsid w:val="00072EB2"/>
    <w:rsid w:val="00076046"/>
    <w:rsid w:val="0007610A"/>
    <w:rsid w:val="00080231"/>
    <w:rsid w:val="00080D85"/>
    <w:rsid w:val="000835F6"/>
    <w:rsid w:val="000C3723"/>
    <w:rsid w:val="000C63F9"/>
    <w:rsid w:val="000D1615"/>
    <w:rsid w:val="000D5AB6"/>
    <w:rsid w:val="000F696E"/>
    <w:rsid w:val="00114760"/>
    <w:rsid w:val="0012254C"/>
    <w:rsid w:val="00150F54"/>
    <w:rsid w:val="00154963"/>
    <w:rsid w:val="00154DA6"/>
    <w:rsid w:val="00157A7B"/>
    <w:rsid w:val="00163614"/>
    <w:rsid w:val="001651C6"/>
    <w:rsid w:val="001771A2"/>
    <w:rsid w:val="001B11BF"/>
    <w:rsid w:val="001B7F8E"/>
    <w:rsid w:val="001C4B6B"/>
    <w:rsid w:val="001C777E"/>
    <w:rsid w:val="001D0A33"/>
    <w:rsid w:val="001D1199"/>
    <w:rsid w:val="001D1212"/>
    <w:rsid w:val="001E34E0"/>
    <w:rsid w:val="002026BA"/>
    <w:rsid w:val="00214EF6"/>
    <w:rsid w:val="0022785B"/>
    <w:rsid w:val="00242F9B"/>
    <w:rsid w:val="00245063"/>
    <w:rsid w:val="00247A87"/>
    <w:rsid w:val="00253B05"/>
    <w:rsid w:val="00270C2B"/>
    <w:rsid w:val="00286082"/>
    <w:rsid w:val="00295101"/>
    <w:rsid w:val="002B7A7F"/>
    <w:rsid w:val="002C099C"/>
    <w:rsid w:val="002D4A7B"/>
    <w:rsid w:val="00301004"/>
    <w:rsid w:val="0030233F"/>
    <w:rsid w:val="00333E65"/>
    <w:rsid w:val="00356FA5"/>
    <w:rsid w:val="00363B64"/>
    <w:rsid w:val="00367CED"/>
    <w:rsid w:val="00367F22"/>
    <w:rsid w:val="0037079C"/>
    <w:rsid w:val="00391059"/>
    <w:rsid w:val="003A2F10"/>
    <w:rsid w:val="003A5F07"/>
    <w:rsid w:val="003B0368"/>
    <w:rsid w:val="003C3F90"/>
    <w:rsid w:val="003C6C93"/>
    <w:rsid w:val="003D32FD"/>
    <w:rsid w:val="0041205D"/>
    <w:rsid w:val="00414CEF"/>
    <w:rsid w:val="00415832"/>
    <w:rsid w:val="0043437F"/>
    <w:rsid w:val="00436C6F"/>
    <w:rsid w:val="004809DD"/>
    <w:rsid w:val="00481B34"/>
    <w:rsid w:val="004A6F39"/>
    <w:rsid w:val="004F61AA"/>
    <w:rsid w:val="00500100"/>
    <w:rsid w:val="005231BD"/>
    <w:rsid w:val="005265C7"/>
    <w:rsid w:val="00554527"/>
    <w:rsid w:val="00561F1C"/>
    <w:rsid w:val="00582980"/>
    <w:rsid w:val="00594201"/>
    <w:rsid w:val="005C526D"/>
    <w:rsid w:val="005E0570"/>
    <w:rsid w:val="0062038B"/>
    <w:rsid w:val="006368D0"/>
    <w:rsid w:val="00673557"/>
    <w:rsid w:val="00676418"/>
    <w:rsid w:val="0067749E"/>
    <w:rsid w:val="006A5728"/>
    <w:rsid w:val="006B242E"/>
    <w:rsid w:val="006F6691"/>
    <w:rsid w:val="006F7208"/>
    <w:rsid w:val="00737B2E"/>
    <w:rsid w:val="007577EF"/>
    <w:rsid w:val="0078768A"/>
    <w:rsid w:val="0079279A"/>
    <w:rsid w:val="007930D2"/>
    <w:rsid w:val="007C0048"/>
    <w:rsid w:val="007C794B"/>
    <w:rsid w:val="0080722F"/>
    <w:rsid w:val="008136B6"/>
    <w:rsid w:val="00863C45"/>
    <w:rsid w:val="00864AF0"/>
    <w:rsid w:val="00867E18"/>
    <w:rsid w:val="00867E40"/>
    <w:rsid w:val="00885E1C"/>
    <w:rsid w:val="00886944"/>
    <w:rsid w:val="008A09F2"/>
    <w:rsid w:val="008B4F60"/>
    <w:rsid w:val="008E5197"/>
    <w:rsid w:val="009076D9"/>
    <w:rsid w:val="00923BDE"/>
    <w:rsid w:val="0092755F"/>
    <w:rsid w:val="00942AC3"/>
    <w:rsid w:val="00961156"/>
    <w:rsid w:val="00962ED4"/>
    <w:rsid w:val="00996AAA"/>
    <w:rsid w:val="009B7352"/>
    <w:rsid w:val="009C38ED"/>
    <w:rsid w:val="009C60D3"/>
    <w:rsid w:val="009D0D6F"/>
    <w:rsid w:val="009D391C"/>
    <w:rsid w:val="009D5B36"/>
    <w:rsid w:val="009E56A8"/>
    <w:rsid w:val="009E6E07"/>
    <w:rsid w:val="009F3D32"/>
    <w:rsid w:val="00A0264D"/>
    <w:rsid w:val="00A20098"/>
    <w:rsid w:val="00A20CED"/>
    <w:rsid w:val="00A21309"/>
    <w:rsid w:val="00A30F21"/>
    <w:rsid w:val="00A34B8E"/>
    <w:rsid w:val="00A53E67"/>
    <w:rsid w:val="00A54FEE"/>
    <w:rsid w:val="00AC5FB5"/>
    <w:rsid w:val="00AC7A72"/>
    <w:rsid w:val="00AD014A"/>
    <w:rsid w:val="00AE04B0"/>
    <w:rsid w:val="00B15899"/>
    <w:rsid w:val="00B16106"/>
    <w:rsid w:val="00B317AC"/>
    <w:rsid w:val="00B33D62"/>
    <w:rsid w:val="00B401B0"/>
    <w:rsid w:val="00B52B7F"/>
    <w:rsid w:val="00B74F95"/>
    <w:rsid w:val="00B7515B"/>
    <w:rsid w:val="00B82849"/>
    <w:rsid w:val="00B83D0E"/>
    <w:rsid w:val="00BB181D"/>
    <w:rsid w:val="00BC28B1"/>
    <w:rsid w:val="00BE23D1"/>
    <w:rsid w:val="00BE4FFB"/>
    <w:rsid w:val="00BE63D6"/>
    <w:rsid w:val="00BE644F"/>
    <w:rsid w:val="00C10307"/>
    <w:rsid w:val="00C20F8D"/>
    <w:rsid w:val="00C35794"/>
    <w:rsid w:val="00C47077"/>
    <w:rsid w:val="00C85094"/>
    <w:rsid w:val="00C8711E"/>
    <w:rsid w:val="00C95FA2"/>
    <w:rsid w:val="00CA579D"/>
    <w:rsid w:val="00CB0DE1"/>
    <w:rsid w:val="00CD03CD"/>
    <w:rsid w:val="00CD1C44"/>
    <w:rsid w:val="00CD62A2"/>
    <w:rsid w:val="00CE4C42"/>
    <w:rsid w:val="00CF7321"/>
    <w:rsid w:val="00D31B97"/>
    <w:rsid w:val="00D331F3"/>
    <w:rsid w:val="00D416BE"/>
    <w:rsid w:val="00D57187"/>
    <w:rsid w:val="00D65457"/>
    <w:rsid w:val="00D745A7"/>
    <w:rsid w:val="00D86902"/>
    <w:rsid w:val="00D9308A"/>
    <w:rsid w:val="00DA1590"/>
    <w:rsid w:val="00DC3381"/>
    <w:rsid w:val="00DC6331"/>
    <w:rsid w:val="00DD1D65"/>
    <w:rsid w:val="00DE25A9"/>
    <w:rsid w:val="00E01FC2"/>
    <w:rsid w:val="00E13F85"/>
    <w:rsid w:val="00E23068"/>
    <w:rsid w:val="00E36317"/>
    <w:rsid w:val="00E50A08"/>
    <w:rsid w:val="00E64907"/>
    <w:rsid w:val="00E81E79"/>
    <w:rsid w:val="00E9621C"/>
    <w:rsid w:val="00EB3F81"/>
    <w:rsid w:val="00EC0911"/>
    <w:rsid w:val="00EC46D4"/>
    <w:rsid w:val="00EF0E4E"/>
    <w:rsid w:val="00F07DF1"/>
    <w:rsid w:val="00F11575"/>
    <w:rsid w:val="00F15EEC"/>
    <w:rsid w:val="00F169DB"/>
    <w:rsid w:val="00F25C03"/>
    <w:rsid w:val="00F2621C"/>
    <w:rsid w:val="00F46EEE"/>
    <w:rsid w:val="00F619D1"/>
    <w:rsid w:val="00F7088E"/>
    <w:rsid w:val="00F875ED"/>
    <w:rsid w:val="00F9152C"/>
    <w:rsid w:val="00F93F62"/>
    <w:rsid w:val="00FA0322"/>
    <w:rsid w:val="00F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0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styleId="Hyperlink">
    <w:name w:val="Hyperlink"/>
    <w:basedOn w:val="DefaultParagraphFont"/>
    <w:uiPriority w:val="99"/>
    <w:rsid w:val="00793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-team.org/articles/1353_masazh-i-manualna-terapiya-otkriyte-razlikite-chast-par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technika.bg/userfiles/productlargeimages/product_14281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TK_EL</cp:lastModifiedBy>
  <cp:revision>93</cp:revision>
  <dcterms:created xsi:type="dcterms:W3CDTF">2012-06-01T11:54:00Z</dcterms:created>
  <dcterms:modified xsi:type="dcterms:W3CDTF">2014-06-25T09:09:00Z</dcterms:modified>
</cp:coreProperties>
</file>