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A5" w:rsidRPr="00C02E3F" w:rsidRDefault="00D956A5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D956A5" w:rsidRDefault="00D956A5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D956A5" w:rsidRPr="00E90E24" w:rsidRDefault="004D6E9C" w:rsidP="00996AAA">
      <w:pPr>
        <w:spacing w:after="0" w:line="240" w:lineRule="auto"/>
        <w:rPr>
          <w:rStyle w:val="longtext"/>
          <w:sz w:val="48"/>
          <w:szCs w:val="48"/>
        </w:rPr>
      </w:pPr>
      <w:r w:rsidRPr="004D6E9C">
        <w:rPr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28pt;height:180.75pt">
            <v:imagedata r:id="rId7" o:title=""/>
          </v:shape>
        </w:pict>
      </w:r>
    </w:p>
    <w:p w:rsidR="00D956A5" w:rsidRDefault="00D956A5" w:rsidP="00E90E24">
      <w:pPr>
        <w:spacing w:after="0" w:line="240" w:lineRule="auto"/>
        <w:jc w:val="center"/>
        <w:rPr>
          <w:b/>
          <w:bCs/>
          <w:sz w:val="48"/>
          <w:szCs w:val="48"/>
        </w:rPr>
      </w:pPr>
      <w:r>
        <w:rPr>
          <w:sz w:val="48"/>
          <w:szCs w:val="48"/>
          <w:lang w:eastAsia="bg-BG"/>
        </w:rPr>
        <w:t>Интензивно-</w:t>
      </w:r>
      <w:r w:rsidRPr="00BB43E5">
        <w:rPr>
          <w:sz w:val="48"/>
          <w:szCs w:val="48"/>
          <w:lang w:eastAsia="bg-BG"/>
        </w:rPr>
        <w:t>проникващ масажор</w:t>
      </w:r>
      <w:r w:rsidRPr="00986AFF">
        <w:rPr>
          <w:sz w:val="16"/>
          <w:szCs w:val="16"/>
          <w:lang w:eastAsia="bg-BG"/>
        </w:rPr>
        <w:t xml:space="preserve"> </w:t>
      </w:r>
      <w:r>
        <w:rPr>
          <w:b/>
          <w:bCs/>
          <w:sz w:val="48"/>
          <w:szCs w:val="48"/>
        </w:rPr>
        <w:t>Medisana MNТ</w:t>
      </w:r>
      <w:r w:rsidRPr="00E90E24">
        <w:rPr>
          <w:b/>
          <w:bCs/>
          <w:sz w:val="48"/>
          <w:szCs w:val="48"/>
        </w:rPr>
        <w:t>, Germany</w:t>
      </w:r>
    </w:p>
    <w:p w:rsidR="00D956A5" w:rsidRPr="00E90E24" w:rsidRDefault="00D956A5" w:rsidP="00E90E24">
      <w:pPr>
        <w:spacing w:after="0" w:line="240" w:lineRule="auto"/>
        <w:jc w:val="center"/>
        <w:rPr>
          <w:rStyle w:val="longtext"/>
          <w:b/>
          <w:bCs/>
          <w:sz w:val="48"/>
          <w:szCs w:val="48"/>
        </w:rPr>
      </w:pPr>
    </w:p>
    <w:p w:rsidR="00D956A5" w:rsidRDefault="004D6E9C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  <w:r w:rsidRPr="004D6E9C">
        <w:rPr>
          <w:b/>
          <w:bCs/>
          <w:noProof/>
          <w:sz w:val="20"/>
          <w:szCs w:val="20"/>
          <w:lang w:eastAsia="bg-BG"/>
        </w:rPr>
        <w:pict>
          <v:shape id="_x0000_i1028" type="#_x0000_t75" style="width:539.25pt;height:361.5pt">
            <v:imagedata r:id="rId8" o:title=""/>
          </v:shape>
        </w:pict>
      </w:r>
    </w:p>
    <w:p w:rsidR="00D956A5" w:rsidRDefault="00D956A5" w:rsidP="00072EB2">
      <w:pPr>
        <w:spacing w:after="0" w:line="240" w:lineRule="auto"/>
        <w:jc w:val="center"/>
        <w:rPr>
          <w:rStyle w:val="longtext"/>
          <w:b/>
          <w:bCs/>
          <w:sz w:val="20"/>
          <w:szCs w:val="20"/>
        </w:rPr>
      </w:pPr>
    </w:p>
    <w:p w:rsidR="00D956A5" w:rsidRDefault="00D956A5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D956A5" w:rsidRDefault="00D956A5" w:rsidP="00B545FA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D956A5" w:rsidRDefault="00D956A5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D956A5" w:rsidRDefault="00D956A5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D956A5" w:rsidRPr="00B545FA" w:rsidRDefault="004D6E9C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  <w:r w:rsidRPr="004D6E9C">
        <w:rPr>
          <w:noProof/>
          <w:lang w:eastAsia="bg-BG"/>
        </w:rPr>
        <w:pict>
          <v:group id="_x0000_s1027" editas="canvas" style="position:absolute;margin-left:153pt;margin-top:4pt;width:124.5pt;height:86.25pt;z-index:3" coordsize="2490,1725">
            <o:lock v:ext="edit" aspectratio="t"/>
            <v:shape id="_x0000_s1028" type="#_x0000_t75" style="position:absolute;width:2490;height:1725" o:preferrelative="f">
              <v:fill o:detectmouseclick="t"/>
              <v:path o:extrusionok="t" o:connecttype="none"/>
              <o:lock v:ext="edit" text="t"/>
            </v:shape>
          </v:group>
        </w:pict>
      </w:r>
    </w:p>
    <w:p w:rsidR="00D956A5" w:rsidRDefault="00D956A5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D956A5" w:rsidRDefault="00D956A5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D956A5" w:rsidRDefault="00D956A5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D956A5" w:rsidRPr="005C4DB6" w:rsidRDefault="00D956A5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D956A5" w:rsidRDefault="004D6E9C" w:rsidP="00996AAA">
      <w:pPr>
        <w:spacing w:after="0" w:line="240" w:lineRule="auto"/>
        <w:rPr>
          <w:sz w:val="20"/>
          <w:szCs w:val="20"/>
        </w:rPr>
      </w:pPr>
      <w:r w:rsidRPr="004D6E9C">
        <w:rPr>
          <w:noProof/>
          <w:lang w:eastAsia="bg-BG"/>
        </w:rPr>
        <w:pict>
          <v:shape id="_x0000_s1029" type="#_x0000_t75" style="position:absolute;margin-left:0;margin-top:0;width:351pt;height:453pt;z-index:-2" wrapcoords="-46 0 -46 21564 21600 21564 21600 0 -46 0">
            <v:imagedata r:id="rId9" o:title=""/>
            <w10:wrap type="tight"/>
          </v:shape>
        </w:pict>
      </w:r>
      <w:r w:rsidR="00D956A5" w:rsidRPr="00AA1B6E">
        <w:rPr>
          <w:b/>
          <w:bCs/>
          <w:sz w:val="28"/>
          <w:szCs w:val="28"/>
        </w:rPr>
        <w:t>-1-</w:t>
      </w:r>
      <w:r w:rsidR="00D956A5">
        <w:rPr>
          <w:sz w:val="20"/>
          <w:szCs w:val="20"/>
        </w:rPr>
        <w:t xml:space="preserve"> Позиция за контрол на масажните глави</w:t>
      </w:r>
    </w:p>
    <w:p w:rsidR="00D956A5" w:rsidRDefault="00D956A5" w:rsidP="00996AAA">
      <w:pPr>
        <w:spacing w:after="0" w:line="240" w:lineRule="auto"/>
        <w:rPr>
          <w:sz w:val="20"/>
          <w:szCs w:val="20"/>
        </w:rPr>
      </w:pPr>
      <w:r w:rsidRPr="00AA1B6E">
        <w:rPr>
          <w:b/>
          <w:bCs/>
          <w:sz w:val="28"/>
          <w:szCs w:val="28"/>
        </w:rPr>
        <w:t>-2-</w:t>
      </w:r>
      <w:r>
        <w:rPr>
          <w:sz w:val="20"/>
          <w:szCs w:val="20"/>
        </w:rPr>
        <w:t xml:space="preserve"> Блок за управление</w:t>
      </w:r>
    </w:p>
    <w:p w:rsidR="00D956A5" w:rsidRDefault="00D956A5" w:rsidP="00996AAA">
      <w:pPr>
        <w:spacing w:after="0" w:line="240" w:lineRule="auto"/>
        <w:rPr>
          <w:sz w:val="20"/>
          <w:szCs w:val="20"/>
        </w:rPr>
      </w:pPr>
      <w:r w:rsidRPr="00AA1B6E">
        <w:rPr>
          <w:b/>
          <w:bCs/>
          <w:sz w:val="28"/>
          <w:szCs w:val="28"/>
        </w:rPr>
        <w:t>-3-</w:t>
      </w:r>
      <w:r>
        <w:rPr>
          <w:sz w:val="20"/>
          <w:szCs w:val="20"/>
        </w:rPr>
        <w:t xml:space="preserve">  Щепсел</w:t>
      </w:r>
    </w:p>
    <w:p w:rsidR="00D956A5" w:rsidRDefault="00D956A5" w:rsidP="00996AAA">
      <w:pPr>
        <w:spacing w:after="0" w:line="240" w:lineRule="auto"/>
        <w:rPr>
          <w:sz w:val="20"/>
          <w:szCs w:val="20"/>
        </w:rPr>
      </w:pPr>
      <w:r w:rsidRPr="00AA1B6E">
        <w:rPr>
          <w:b/>
          <w:bCs/>
          <w:sz w:val="28"/>
          <w:szCs w:val="28"/>
        </w:rPr>
        <w:t>-4-</w:t>
      </w:r>
      <w:r>
        <w:rPr>
          <w:sz w:val="20"/>
          <w:szCs w:val="20"/>
        </w:rPr>
        <w:t xml:space="preserve"> </w:t>
      </w:r>
      <w:r w:rsidRPr="001C617A">
        <w:t>Бутона за избор на режим 1</w:t>
      </w:r>
      <w:r w:rsidRPr="001C617A">
        <w:br/>
      </w:r>
      <w:r w:rsidRPr="00AA1B6E">
        <w:rPr>
          <w:b/>
          <w:bCs/>
          <w:sz w:val="28"/>
          <w:szCs w:val="28"/>
        </w:rPr>
        <w:t>-5-</w:t>
      </w:r>
      <w:r>
        <w:rPr>
          <w:sz w:val="20"/>
          <w:szCs w:val="20"/>
        </w:rPr>
        <w:t xml:space="preserve"> </w:t>
      </w:r>
      <w:r w:rsidRPr="001C617A">
        <w:t>Бутона за избор на режим 2</w:t>
      </w:r>
      <w:r w:rsidRPr="001C617A">
        <w:br/>
      </w:r>
      <w:r w:rsidRPr="00AA1B6E">
        <w:rPr>
          <w:b/>
          <w:bCs/>
          <w:sz w:val="28"/>
          <w:szCs w:val="28"/>
        </w:rPr>
        <w:t>-6-</w:t>
      </w:r>
      <w:r>
        <w:rPr>
          <w:sz w:val="20"/>
          <w:szCs w:val="20"/>
        </w:rPr>
        <w:t xml:space="preserve"> </w:t>
      </w:r>
      <w:r w:rsidRPr="001C617A">
        <w:t>Бутона за избор на режим 3</w:t>
      </w:r>
    </w:p>
    <w:p w:rsidR="00D956A5" w:rsidRPr="001C617A" w:rsidRDefault="00D956A5" w:rsidP="00996AAA">
      <w:pPr>
        <w:spacing w:after="0" w:line="240" w:lineRule="auto"/>
        <w:rPr>
          <w:sz w:val="20"/>
          <w:szCs w:val="20"/>
        </w:rPr>
      </w:pPr>
      <w:r w:rsidRPr="00AA1B6E">
        <w:rPr>
          <w:b/>
          <w:bCs/>
          <w:sz w:val="28"/>
          <w:szCs w:val="28"/>
        </w:rPr>
        <w:t>-7-</w:t>
      </w:r>
      <w:r>
        <w:rPr>
          <w:sz w:val="20"/>
          <w:szCs w:val="20"/>
        </w:rPr>
        <w:t xml:space="preserve"> </w:t>
      </w:r>
      <w:r w:rsidRPr="001C617A">
        <w:rPr>
          <w:sz w:val="20"/>
          <w:szCs w:val="20"/>
        </w:rPr>
        <w:t>ON-/OFF</w:t>
      </w:r>
      <w:r>
        <w:rPr>
          <w:sz w:val="20"/>
          <w:szCs w:val="20"/>
        </w:rPr>
        <w:t xml:space="preserve"> бутон</w:t>
      </w:r>
    </w:p>
    <w:p w:rsidR="00D956A5" w:rsidRDefault="00D956A5" w:rsidP="00996AAA">
      <w:pPr>
        <w:spacing w:after="0" w:line="240" w:lineRule="auto"/>
      </w:pPr>
      <w:r w:rsidRPr="00AA1B6E">
        <w:rPr>
          <w:b/>
          <w:bCs/>
          <w:sz w:val="28"/>
          <w:szCs w:val="28"/>
        </w:rPr>
        <w:t>-8-</w:t>
      </w:r>
      <w:r>
        <w:rPr>
          <w:sz w:val="20"/>
          <w:szCs w:val="20"/>
        </w:rPr>
        <w:t xml:space="preserve"> </w:t>
      </w:r>
      <w:r w:rsidRPr="001C617A">
        <w:t xml:space="preserve">Контрол </w:t>
      </w:r>
      <w:r>
        <w:t xml:space="preserve">на </w:t>
      </w:r>
      <w:r w:rsidRPr="001C617A">
        <w:t>интензивност (намалява / увеличава масаж</w:t>
      </w:r>
      <w:r>
        <w:t xml:space="preserve">ната </w:t>
      </w:r>
      <w:r w:rsidRPr="001C617A">
        <w:t>интензивност)</w:t>
      </w:r>
    </w:p>
    <w:p w:rsidR="00D956A5" w:rsidRDefault="00D956A5" w:rsidP="00996AAA">
      <w:pPr>
        <w:spacing w:after="0" w:line="240" w:lineRule="auto"/>
      </w:pPr>
    </w:p>
    <w:p w:rsidR="00D956A5" w:rsidRDefault="00D956A5" w:rsidP="00996AAA">
      <w:pPr>
        <w:spacing w:after="0" w:line="240" w:lineRule="auto"/>
      </w:pPr>
    </w:p>
    <w:p w:rsidR="00D956A5" w:rsidRDefault="00D956A5" w:rsidP="00996AAA">
      <w:pPr>
        <w:spacing w:after="0" w:line="240" w:lineRule="auto"/>
      </w:pPr>
    </w:p>
    <w:p w:rsidR="00D956A5" w:rsidRDefault="00D956A5" w:rsidP="00996AAA">
      <w:pPr>
        <w:spacing w:after="0" w:line="240" w:lineRule="auto"/>
      </w:pPr>
    </w:p>
    <w:p w:rsidR="00D956A5" w:rsidRDefault="00D956A5" w:rsidP="00996AAA">
      <w:pPr>
        <w:spacing w:after="0" w:line="240" w:lineRule="auto"/>
      </w:pPr>
    </w:p>
    <w:p w:rsidR="00D956A5" w:rsidRDefault="00D956A5" w:rsidP="00996AAA">
      <w:pPr>
        <w:spacing w:after="0" w:line="240" w:lineRule="auto"/>
      </w:pPr>
    </w:p>
    <w:p w:rsidR="00D956A5" w:rsidRDefault="00D956A5" w:rsidP="00996AAA">
      <w:pPr>
        <w:spacing w:after="0" w:line="240" w:lineRule="auto"/>
      </w:pPr>
    </w:p>
    <w:p w:rsidR="00D956A5" w:rsidRDefault="00D956A5" w:rsidP="00996AAA">
      <w:pPr>
        <w:spacing w:after="0" w:line="240" w:lineRule="auto"/>
      </w:pPr>
    </w:p>
    <w:p w:rsidR="00D956A5" w:rsidRDefault="00D956A5" w:rsidP="00996AAA">
      <w:pPr>
        <w:spacing w:after="0" w:line="240" w:lineRule="auto"/>
      </w:pPr>
    </w:p>
    <w:p w:rsidR="00D956A5" w:rsidRDefault="00D956A5" w:rsidP="00996AAA">
      <w:pPr>
        <w:spacing w:after="0" w:line="240" w:lineRule="auto"/>
      </w:pPr>
    </w:p>
    <w:p w:rsidR="00D956A5" w:rsidRDefault="00D956A5" w:rsidP="00996AAA">
      <w:pPr>
        <w:spacing w:after="0" w:line="240" w:lineRule="auto"/>
      </w:pPr>
    </w:p>
    <w:p w:rsidR="00D956A5" w:rsidRDefault="00D956A5" w:rsidP="00996AAA">
      <w:pPr>
        <w:spacing w:after="0" w:line="240" w:lineRule="auto"/>
      </w:pPr>
    </w:p>
    <w:p w:rsidR="00D956A5" w:rsidRDefault="00D956A5" w:rsidP="00996AAA">
      <w:pPr>
        <w:spacing w:after="0" w:line="240" w:lineRule="auto"/>
      </w:pPr>
    </w:p>
    <w:p w:rsidR="00D956A5" w:rsidRDefault="00D956A5" w:rsidP="00996AAA">
      <w:pPr>
        <w:spacing w:after="0" w:line="240" w:lineRule="auto"/>
      </w:pPr>
    </w:p>
    <w:p w:rsidR="00D956A5" w:rsidRDefault="00D956A5" w:rsidP="00996AAA">
      <w:pPr>
        <w:spacing w:after="0" w:line="240" w:lineRule="auto"/>
      </w:pPr>
    </w:p>
    <w:p w:rsidR="00D956A5" w:rsidRDefault="00D956A5" w:rsidP="00996AAA">
      <w:pPr>
        <w:spacing w:after="0" w:line="240" w:lineRule="auto"/>
      </w:pPr>
    </w:p>
    <w:p w:rsidR="00D956A5" w:rsidRDefault="00D956A5" w:rsidP="00996AAA">
      <w:pPr>
        <w:spacing w:after="0" w:line="240" w:lineRule="auto"/>
      </w:pPr>
    </w:p>
    <w:p w:rsidR="00D956A5" w:rsidRDefault="00D956A5" w:rsidP="00996AAA">
      <w:pPr>
        <w:spacing w:after="0" w:line="240" w:lineRule="auto"/>
      </w:pPr>
    </w:p>
    <w:p w:rsidR="00D956A5" w:rsidRDefault="00D956A5" w:rsidP="00996AAA">
      <w:pPr>
        <w:spacing w:after="0" w:line="240" w:lineRule="auto"/>
      </w:pPr>
    </w:p>
    <w:p w:rsidR="00D956A5" w:rsidRDefault="00D956A5" w:rsidP="00996AAA">
      <w:pPr>
        <w:spacing w:after="0" w:line="240" w:lineRule="auto"/>
      </w:pPr>
    </w:p>
    <w:p w:rsidR="00D956A5" w:rsidRDefault="00D956A5" w:rsidP="00996AAA">
      <w:pPr>
        <w:spacing w:after="0" w:line="240" w:lineRule="auto"/>
      </w:pPr>
    </w:p>
    <w:p w:rsidR="00D956A5" w:rsidRPr="007D1196" w:rsidRDefault="00D956A5" w:rsidP="00996AAA">
      <w:pPr>
        <w:spacing w:after="0" w:line="240" w:lineRule="auto"/>
        <w:rPr>
          <w:b/>
          <w:bCs/>
          <w:sz w:val="24"/>
          <w:szCs w:val="24"/>
        </w:rPr>
      </w:pPr>
      <w:r w:rsidRPr="007D1196">
        <w:rPr>
          <w:b/>
          <w:bCs/>
          <w:sz w:val="24"/>
          <w:szCs w:val="24"/>
        </w:rPr>
        <w:t>1</w:t>
      </w:r>
      <w:r w:rsidR="00C02E3F">
        <w:rPr>
          <w:b/>
          <w:bCs/>
          <w:sz w:val="24"/>
          <w:szCs w:val="24"/>
        </w:rPr>
        <w:t>. Информация за безопас</w:t>
      </w:r>
      <w:r>
        <w:rPr>
          <w:b/>
          <w:bCs/>
          <w:sz w:val="24"/>
          <w:szCs w:val="24"/>
        </w:rPr>
        <w:t>ност</w:t>
      </w:r>
    </w:p>
    <w:p w:rsidR="00C02E3F" w:rsidRDefault="00D956A5" w:rsidP="00C02E3F">
      <w:pPr>
        <w:spacing w:after="0" w:line="240" w:lineRule="auto"/>
        <w:rPr>
          <w:rStyle w:val="longtext"/>
          <w:sz w:val="20"/>
          <w:szCs w:val="20"/>
          <w:lang w:val="en-US"/>
        </w:rPr>
      </w:pPr>
      <w:r w:rsidRPr="00AA1B6E">
        <w:rPr>
          <w:rStyle w:val="longtext"/>
          <w:b/>
          <w:bCs/>
          <w:sz w:val="24"/>
          <w:szCs w:val="24"/>
        </w:rPr>
        <w:t>Свързване към захранването</w:t>
      </w:r>
      <w:r w:rsidRPr="00481B34">
        <w:rPr>
          <w:b/>
          <w:bCs/>
          <w:sz w:val="20"/>
          <w:szCs w:val="20"/>
        </w:rPr>
        <w:br/>
      </w:r>
      <w:r w:rsidR="00C02E3F" w:rsidRPr="00481B34">
        <w:rPr>
          <w:rStyle w:val="longtext"/>
          <w:sz w:val="20"/>
          <w:szCs w:val="20"/>
        </w:rPr>
        <w:t>Преди да свържете устройството към захранването, моля уверете се, че захранващото напрежение, посочено на табелката с данни, е съвместимо с електрическата мрежа.</w:t>
      </w:r>
    </w:p>
    <w:p w:rsidR="00C02E3F" w:rsidRDefault="00C02E3F" w:rsidP="00C02E3F">
      <w:pPr>
        <w:spacing w:after="0" w:line="240" w:lineRule="auto"/>
        <w:rPr>
          <w:rStyle w:val="longtext"/>
          <w:sz w:val="20"/>
          <w:szCs w:val="20"/>
          <w:lang w:val="en-US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  <w:lang w:val="en-US"/>
        </w:rPr>
        <w:t xml:space="preserve"> </w:t>
      </w:r>
      <w:r>
        <w:rPr>
          <w:rStyle w:val="longtext"/>
          <w:sz w:val="20"/>
          <w:szCs w:val="20"/>
        </w:rPr>
        <w:t xml:space="preserve">Включвайте към захранването само, ако уредът е изключен (режим </w:t>
      </w:r>
      <w:r>
        <w:rPr>
          <w:rStyle w:val="longtext"/>
          <w:sz w:val="20"/>
          <w:szCs w:val="20"/>
          <w:lang w:val="en-US"/>
        </w:rPr>
        <w:t>Off).</w:t>
      </w:r>
    </w:p>
    <w:p w:rsidR="00C02E3F" w:rsidRDefault="00C02E3F" w:rsidP="00C02E3F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  <w:lang w:val="en-US"/>
        </w:rPr>
        <w:t xml:space="preserve"> </w:t>
      </w:r>
      <w:r>
        <w:rPr>
          <w:rStyle w:val="longtext"/>
          <w:sz w:val="20"/>
          <w:szCs w:val="20"/>
        </w:rPr>
        <w:t xml:space="preserve">Използвайте само адаптера, доставен с масажора. </w:t>
      </w:r>
    </w:p>
    <w:p w:rsidR="00C02E3F" w:rsidRPr="007D319C" w:rsidRDefault="00C02E3F" w:rsidP="00C02E3F">
      <w:pPr>
        <w:spacing w:after="0" w:line="240" w:lineRule="auto"/>
        <w:rPr>
          <w:rStyle w:val="longtext"/>
          <w:sz w:val="20"/>
          <w:szCs w:val="20"/>
          <w:lang w:val="en-US"/>
        </w:rPr>
      </w:pPr>
      <w:r w:rsidRPr="00481B34">
        <w:rPr>
          <w:rStyle w:val="longtext"/>
          <w:sz w:val="20"/>
          <w:szCs w:val="20"/>
        </w:rPr>
        <w:t>• Дръжте захранващия кабел и самото устройство далеч от топлина, горещи повърхности, влага и течности. Избягвайте да докосвате щепсела или захранването с мокри или дори влажни ръце</w:t>
      </w:r>
      <w:r>
        <w:rPr>
          <w:rStyle w:val="longtext"/>
          <w:sz w:val="20"/>
          <w:szCs w:val="20"/>
          <w:lang w:val="en-US"/>
        </w:rPr>
        <w:t>.</w:t>
      </w:r>
    </w:p>
    <w:p w:rsidR="00C02E3F" w:rsidRDefault="00C02E3F" w:rsidP="00C02E3F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Частите</w:t>
      </w:r>
      <w:r>
        <w:rPr>
          <w:rStyle w:val="longtext"/>
          <w:sz w:val="20"/>
          <w:szCs w:val="20"/>
          <w:lang w:val="en-US"/>
        </w:rPr>
        <w:t xml:space="preserve"> </w:t>
      </w:r>
      <w:r w:rsidRPr="00481B34">
        <w:rPr>
          <w:rStyle w:val="longtext"/>
          <w:sz w:val="20"/>
          <w:szCs w:val="20"/>
        </w:rPr>
        <w:t>на устройството, които провеждат електричество, не трябва да влизат в контакт с</w:t>
      </w:r>
      <w:r>
        <w:rPr>
          <w:rStyle w:val="longtext"/>
          <w:sz w:val="20"/>
          <w:szCs w:val="20"/>
        </w:rPr>
        <w:t xml:space="preserve"> </w:t>
      </w:r>
      <w:r w:rsidRPr="00481B34">
        <w:rPr>
          <w:rStyle w:val="longtext"/>
          <w:sz w:val="20"/>
          <w:szCs w:val="20"/>
        </w:rPr>
        <w:t>течност.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• Ако устройството падне във вода, не се опитвайте да го извадите. Вместо това издърпайте щепсела веднага.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• Извадете щепсела от контакта веднага след използване на устройството.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• Никога не дърпайте захранващия кабел</w:t>
      </w:r>
      <w:r>
        <w:rPr>
          <w:rStyle w:val="longtext"/>
          <w:sz w:val="20"/>
          <w:szCs w:val="20"/>
          <w:lang w:val="en-US"/>
        </w:rPr>
        <w:t>,</w:t>
      </w:r>
      <w:r w:rsidRPr="00481B34">
        <w:rPr>
          <w:rStyle w:val="longtext"/>
          <w:sz w:val="20"/>
          <w:szCs w:val="20"/>
        </w:rPr>
        <w:t xml:space="preserve"> </w:t>
      </w:r>
      <w:r>
        <w:rPr>
          <w:rStyle w:val="longtext"/>
          <w:sz w:val="20"/>
          <w:szCs w:val="20"/>
        </w:rPr>
        <w:t>за да</w:t>
      </w:r>
      <w:r w:rsidRPr="00481B34">
        <w:rPr>
          <w:rStyle w:val="longtext"/>
          <w:sz w:val="20"/>
          <w:szCs w:val="20"/>
        </w:rPr>
        <w:t xml:space="preserve"> изключете уреда от електрическата мрежа. Винаги вадете захранващия кабел!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 xml:space="preserve">• </w:t>
      </w:r>
      <w:r>
        <w:rPr>
          <w:rStyle w:val="longtext"/>
          <w:sz w:val="20"/>
          <w:szCs w:val="20"/>
        </w:rPr>
        <w:t>Не бива да използвате уреда, ако по кабела или захранващия адапт</w:t>
      </w:r>
      <w:r>
        <w:rPr>
          <w:rStyle w:val="longtext"/>
          <w:sz w:val="20"/>
          <w:szCs w:val="20"/>
          <w:lang w:val="en-US"/>
        </w:rPr>
        <w:t>e</w:t>
      </w:r>
      <w:r>
        <w:rPr>
          <w:rStyle w:val="longtext"/>
          <w:sz w:val="20"/>
          <w:szCs w:val="20"/>
        </w:rPr>
        <w:t xml:space="preserve">р има наранявания. Тези части могат да бъдат подменени само от оторизиран сервиз. </w:t>
      </w:r>
    </w:p>
    <w:p w:rsidR="00C02E3F" w:rsidRDefault="00C02E3F" w:rsidP="00C02E3F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Уверете се, че кабела не е увит, усукан и няма други деформации.</w:t>
      </w:r>
      <w:r w:rsidRPr="00481B34">
        <w:rPr>
          <w:sz w:val="20"/>
          <w:szCs w:val="20"/>
        </w:rPr>
        <w:br/>
      </w:r>
    </w:p>
    <w:p w:rsidR="00C02E3F" w:rsidRDefault="00C02E3F" w:rsidP="00C02E3F">
      <w:pPr>
        <w:spacing w:after="0" w:line="240" w:lineRule="auto"/>
        <w:rPr>
          <w:sz w:val="20"/>
          <w:szCs w:val="20"/>
        </w:rPr>
      </w:pPr>
    </w:p>
    <w:p w:rsidR="00D956A5" w:rsidRPr="003C2B54" w:rsidRDefault="00D956A5" w:rsidP="00C02E3F">
      <w:pPr>
        <w:spacing w:after="0" w:line="240" w:lineRule="auto"/>
        <w:rPr>
          <w:rStyle w:val="longtext"/>
          <w:sz w:val="20"/>
          <w:szCs w:val="20"/>
        </w:rPr>
      </w:pPr>
    </w:p>
    <w:p w:rsidR="00C02E3F" w:rsidRDefault="00D956A5" w:rsidP="00C02E3F">
      <w:pPr>
        <w:spacing w:after="0" w:line="240" w:lineRule="auto"/>
        <w:rPr>
          <w:rStyle w:val="longtext"/>
          <w:sz w:val="20"/>
          <w:szCs w:val="20"/>
        </w:rPr>
      </w:pPr>
      <w:r w:rsidRPr="00AA1B6E">
        <w:rPr>
          <w:rStyle w:val="longtext"/>
          <w:b/>
          <w:bCs/>
          <w:sz w:val="24"/>
          <w:szCs w:val="24"/>
        </w:rPr>
        <w:t>Специфични групи хора</w:t>
      </w:r>
      <w:r w:rsidRPr="00481B34">
        <w:rPr>
          <w:b/>
          <w:bCs/>
          <w:sz w:val="20"/>
          <w:szCs w:val="20"/>
        </w:rPr>
        <w:br/>
      </w:r>
      <w:r w:rsidR="00C02E3F" w:rsidRPr="00481B34">
        <w:rPr>
          <w:rStyle w:val="longtext"/>
          <w:sz w:val="20"/>
          <w:szCs w:val="20"/>
        </w:rPr>
        <w:t xml:space="preserve">• Това устройство не е предназначено да се използва от лица (включително деца) с ограничени физически, сензорни или </w:t>
      </w:r>
      <w:r w:rsidR="00C02E3F" w:rsidRPr="00481B34">
        <w:rPr>
          <w:rStyle w:val="longtext"/>
          <w:sz w:val="20"/>
          <w:szCs w:val="20"/>
        </w:rPr>
        <w:lastRenderedPageBreak/>
        <w:t>умствени способности, или от лица с недостатъчен опит и / или знание, освен ако под наблюдение от лице, отговорно за тяхната безопасност, освен ако те не са били инструктирани за употребата на устройство.</w:t>
      </w:r>
      <w:r w:rsidR="00C02E3F" w:rsidRPr="00481B34">
        <w:rPr>
          <w:sz w:val="20"/>
          <w:szCs w:val="20"/>
        </w:rPr>
        <w:br/>
      </w:r>
      <w:r w:rsidR="00C02E3F" w:rsidRPr="00481B34">
        <w:rPr>
          <w:rStyle w:val="longtext"/>
          <w:sz w:val="20"/>
          <w:szCs w:val="20"/>
        </w:rPr>
        <w:t>• Децата трябва да бъдат наблюдавани, за да се гарантира, че те не си играят с устройството.</w:t>
      </w:r>
      <w:r w:rsidR="00C02E3F" w:rsidRPr="00481B34">
        <w:rPr>
          <w:sz w:val="20"/>
          <w:szCs w:val="20"/>
        </w:rPr>
        <w:br/>
      </w:r>
      <w:r w:rsidR="00C02E3F" w:rsidRPr="00481B34">
        <w:rPr>
          <w:rStyle w:val="longtext"/>
          <w:sz w:val="20"/>
          <w:szCs w:val="20"/>
        </w:rPr>
        <w:t>• Не използвайте уреда като заместите</w:t>
      </w:r>
      <w:r w:rsidR="00C02E3F">
        <w:rPr>
          <w:rStyle w:val="longtext"/>
          <w:sz w:val="20"/>
          <w:szCs w:val="20"/>
        </w:rPr>
        <w:t>л на медицинско лечение. Хронич</w:t>
      </w:r>
      <w:r w:rsidR="00C02E3F" w:rsidRPr="00481B34">
        <w:rPr>
          <w:rStyle w:val="longtext"/>
          <w:sz w:val="20"/>
          <w:szCs w:val="20"/>
        </w:rPr>
        <w:t>ни</w:t>
      </w:r>
      <w:r w:rsidR="00C02E3F">
        <w:rPr>
          <w:rStyle w:val="longtext"/>
          <w:sz w:val="20"/>
          <w:szCs w:val="20"/>
        </w:rPr>
        <w:t>те</w:t>
      </w:r>
      <w:r w:rsidR="00C02E3F" w:rsidRPr="00481B34">
        <w:rPr>
          <w:rStyle w:val="longtext"/>
          <w:sz w:val="20"/>
          <w:szCs w:val="20"/>
        </w:rPr>
        <w:t xml:space="preserve"> </w:t>
      </w:r>
      <w:r w:rsidR="00C02E3F">
        <w:rPr>
          <w:rStyle w:val="longtext"/>
          <w:sz w:val="20"/>
          <w:szCs w:val="20"/>
        </w:rPr>
        <w:t xml:space="preserve">заболявания </w:t>
      </w:r>
      <w:r w:rsidR="00C02E3F" w:rsidRPr="00481B34">
        <w:rPr>
          <w:rStyle w:val="longtext"/>
          <w:sz w:val="20"/>
          <w:szCs w:val="20"/>
        </w:rPr>
        <w:t>и симптоми могат да се влошат.</w:t>
      </w:r>
      <w:r w:rsidR="00C02E3F" w:rsidRPr="00481B34">
        <w:rPr>
          <w:sz w:val="20"/>
          <w:szCs w:val="20"/>
        </w:rPr>
        <w:br/>
      </w:r>
      <w:r w:rsidR="00C02E3F" w:rsidRPr="00481B34">
        <w:rPr>
          <w:rStyle w:val="longtext"/>
          <w:sz w:val="20"/>
          <w:szCs w:val="20"/>
        </w:rPr>
        <w:t>• Трябва да се въ</w:t>
      </w:r>
      <w:r w:rsidR="00C02E3F">
        <w:rPr>
          <w:rStyle w:val="longtext"/>
          <w:sz w:val="20"/>
          <w:szCs w:val="20"/>
        </w:rPr>
        <w:t xml:space="preserve">здържате от използване на Масажора за врат </w:t>
      </w:r>
      <w:r w:rsidR="00C02E3F" w:rsidRPr="00481B34">
        <w:rPr>
          <w:rStyle w:val="longtext"/>
          <w:sz w:val="20"/>
          <w:szCs w:val="20"/>
        </w:rPr>
        <w:t xml:space="preserve">или да се консултирате с Вашия лекар преди да го използвате, ако </w:t>
      </w:r>
      <w:r w:rsidR="00C02E3F">
        <w:rPr>
          <w:rStyle w:val="longtext"/>
          <w:sz w:val="20"/>
          <w:szCs w:val="20"/>
          <w:lang w:val="en-US"/>
        </w:rPr>
        <w:t>:</w:t>
      </w:r>
      <w:r w:rsidR="00C02E3F" w:rsidRPr="00481B34">
        <w:rPr>
          <w:sz w:val="20"/>
          <w:szCs w:val="20"/>
        </w:rPr>
        <w:br/>
      </w:r>
      <w:r w:rsidR="00C02E3F" w:rsidRPr="00481B34">
        <w:rPr>
          <w:rStyle w:val="longtext"/>
          <w:sz w:val="20"/>
          <w:szCs w:val="20"/>
        </w:rPr>
        <w:t>- Сте бременна,</w:t>
      </w:r>
      <w:r w:rsidR="00C02E3F" w:rsidRPr="00481B34">
        <w:rPr>
          <w:sz w:val="20"/>
          <w:szCs w:val="20"/>
        </w:rPr>
        <w:br/>
      </w:r>
      <w:r w:rsidR="00C02E3F" w:rsidRPr="00481B34">
        <w:rPr>
          <w:rStyle w:val="longtext"/>
          <w:sz w:val="20"/>
          <w:szCs w:val="20"/>
        </w:rPr>
        <w:t>- Имате сърдечен пейсмейкър, изкуствени стави или електронни импланти,</w:t>
      </w:r>
      <w:r w:rsidR="00C02E3F" w:rsidRPr="00481B34">
        <w:rPr>
          <w:sz w:val="20"/>
          <w:szCs w:val="20"/>
        </w:rPr>
        <w:br/>
      </w:r>
      <w:r w:rsidR="00C02E3F" w:rsidRPr="00481B34">
        <w:rPr>
          <w:rStyle w:val="longtext"/>
          <w:sz w:val="20"/>
          <w:szCs w:val="20"/>
        </w:rPr>
        <w:t>- Страдате от едно или повече от следните заболявания и оплаквания:</w:t>
      </w:r>
      <w:r w:rsidR="00C02E3F">
        <w:rPr>
          <w:sz w:val="20"/>
          <w:szCs w:val="20"/>
          <w:lang w:val="en-US"/>
        </w:rPr>
        <w:t xml:space="preserve"> </w:t>
      </w:r>
      <w:r w:rsidR="00C02E3F" w:rsidRPr="00481B34">
        <w:rPr>
          <w:rStyle w:val="longtext"/>
          <w:sz w:val="20"/>
          <w:szCs w:val="20"/>
        </w:rPr>
        <w:t>Нарушения в кръвообращението, разширени вени, отворени рани, натъртвания, наранена кожа, възпаление на вените.</w:t>
      </w:r>
      <w:r w:rsidR="00C02E3F" w:rsidRPr="00481B34">
        <w:rPr>
          <w:sz w:val="20"/>
          <w:szCs w:val="20"/>
        </w:rPr>
        <w:br/>
      </w:r>
      <w:r w:rsidR="00C02E3F" w:rsidRPr="00481B34">
        <w:rPr>
          <w:rStyle w:val="longtext"/>
          <w:sz w:val="20"/>
          <w:szCs w:val="20"/>
        </w:rPr>
        <w:t>•</w:t>
      </w:r>
      <w:r w:rsidR="00C02E3F">
        <w:rPr>
          <w:rStyle w:val="longtext"/>
          <w:sz w:val="20"/>
          <w:szCs w:val="20"/>
        </w:rPr>
        <w:t>Не използвайте устройството в близост до очите или други чувствителни места от Вашето тяло.</w:t>
      </w:r>
      <w:r w:rsidR="00C02E3F" w:rsidRPr="00481B34">
        <w:rPr>
          <w:rStyle w:val="longtext"/>
          <w:sz w:val="20"/>
          <w:szCs w:val="20"/>
        </w:rPr>
        <w:t xml:space="preserve"> </w:t>
      </w:r>
    </w:p>
    <w:p w:rsidR="00C02E3F" w:rsidRPr="00481B34" w:rsidRDefault="00C02E3F" w:rsidP="00C02E3F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•Уредът разполага с отопляема повърхност. Лицата, нечувствителни към топлина, трябва да бъдат внимателни, когато използват уреда.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• Ако изпитвате болка или дискомфорт по време на масажа, спрете веднага, и се консултирайте с Вашия лекар.</w:t>
      </w:r>
    </w:p>
    <w:p w:rsidR="00C02E3F" w:rsidRPr="00481B34" w:rsidRDefault="00C02E3F" w:rsidP="00C02E3F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Никога не оставяйте уреда без наблюдение, докато е включен;</w:t>
      </w:r>
    </w:p>
    <w:p w:rsidR="00C02E3F" w:rsidRPr="00481B34" w:rsidRDefault="00C02E3F" w:rsidP="00C02E3F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Внимавайте при употребата на затоплящата функция, ако имате проблеми с кръвообращението или имате нечувствителност к</w:t>
      </w:r>
      <w:r>
        <w:rPr>
          <w:rStyle w:val="longtext"/>
          <w:sz w:val="20"/>
          <w:szCs w:val="20"/>
        </w:rPr>
        <w:t>ъ</w:t>
      </w:r>
      <w:r w:rsidRPr="00481B34">
        <w:rPr>
          <w:rStyle w:val="longtext"/>
          <w:sz w:val="20"/>
          <w:szCs w:val="20"/>
        </w:rPr>
        <w:t>м топлина. Има риск от изгаряне!</w:t>
      </w:r>
    </w:p>
    <w:p w:rsidR="00C02E3F" w:rsidRPr="00481B34" w:rsidRDefault="00C02E3F" w:rsidP="00C02E3F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Консултирайте се с лекар, преди да използвате </w:t>
      </w:r>
      <w:r>
        <w:rPr>
          <w:rStyle w:val="longtext"/>
          <w:sz w:val="20"/>
          <w:szCs w:val="20"/>
        </w:rPr>
        <w:t xml:space="preserve">Масажора за врат </w:t>
      </w:r>
      <w:r>
        <w:rPr>
          <w:rStyle w:val="longtext"/>
          <w:sz w:val="20"/>
          <w:szCs w:val="20"/>
          <w:lang w:val="en-US"/>
        </w:rPr>
        <w:t>Medisana MNT</w:t>
      </w:r>
      <w:r w:rsidRPr="00481B34">
        <w:rPr>
          <w:rStyle w:val="longtext"/>
          <w:sz w:val="20"/>
          <w:szCs w:val="20"/>
        </w:rPr>
        <w:t>.</w:t>
      </w:r>
    </w:p>
    <w:p w:rsidR="00C02E3F" w:rsidRPr="00C02E3F" w:rsidRDefault="00C02E3F" w:rsidP="00C02E3F">
      <w:pPr>
        <w:spacing w:after="0" w:line="240" w:lineRule="auto"/>
        <w:rPr>
          <w:rStyle w:val="longtext"/>
          <w:sz w:val="20"/>
          <w:szCs w:val="20"/>
          <w:lang w:val="en-US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Ако усетите необяснима болка и сте подложени на лечение или използвате медицинско оборудване, консултирайте се с Вашия лекар преди употреба на масажора. </w:t>
      </w:r>
    </w:p>
    <w:p w:rsidR="00D956A5" w:rsidRPr="00481B34" w:rsidRDefault="00D956A5" w:rsidP="00C02E3F">
      <w:pPr>
        <w:spacing w:after="0" w:line="240" w:lineRule="auto"/>
        <w:rPr>
          <w:rStyle w:val="longtext"/>
          <w:sz w:val="20"/>
          <w:szCs w:val="20"/>
        </w:rPr>
      </w:pPr>
    </w:p>
    <w:p w:rsidR="00D956A5" w:rsidRPr="00481B34" w:rsidRDefault="00D956A5" w:rsidP="00996AAA">
      <w:pPr>
        <w:spacing w:after="0" w:line="240" w:lineRule="auto"/>
        <w:rPr>
          <w:rStyle w:val="longtext"/>
          <w:sz w:val="20"/>
          <w:szCs w:val="20"/>
        </w:rPr>
      </w:pPr>
      <w:r w:rsidRPr="00AA1B6E">
        <w:rPr>
          <w:rStyle w:val="longtext"/>
          <w:b/>
          <w:bCs/>
          <w:sz w:val="24"/>
          <w:szCs w:val="24"/>
        </w:rPr>
        <w:t>Поддръжка и почистване</w:t>
      </w:r>
      <w:r w:rsidRPr="00481B34">
        <w:rPr>
          <w:b/>
          <w:bCs/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 xml:space="preserve">• </w:t>
      </w:r>
      <w:r w:rsidRPr="00481B34">
        <w:rPr>
          <w:rStyle w:val="hps"/>
          <w:sz w:val="20"/>
          <w:szCs w:val="20"/>
        </w:rPr>
        <w:t>Устройството</w:t>
      </w:r>
      <w:r w:rsidRPr="00481B34">
        <w:rPr>
          <w:rStyle w:val="longtext"/>
          <w:sz w:val="20"/>
          <w:szCs w:val="20"/>
        </w:rPr>
        <w:t xml:space="preserve"> не </w:t>
      </w:r>
      <w:r w:rsidRPr="00481B34">
        <w:rPr>
          <w:rStyle w:val="hps"/>
          <w:sz w:val="20"/>
          <w:szCs w:val="20"/>
        </w:rPr>
        <w:t>се нуждае от поддръжка</w:t>
      </w:r>
      <w:r w:rsidRPr="00481B34">
        <w:rPr>
          <w:rStyle w:val="longtext"/>
          <w:sz w:val="20"/>
          <w:szCs w:val="20"/>
        </w:rPr>
        <w:t>.</w:t>
      </w:r>
      <w:r>
        <w:rPr>
          <w:rStyle w:val="longtext"/>
          <w:sz w:val="20"/>
          <w:szCs w:val="20"/>
        </w:rPr>
        <w:t xml:space="preserve"> В случай на проблем, проверете дали захранването е включено в контакта.</w:t>
      </w:r>
    </w:p>
    <w:p w:rsidR="00D956A5" w:rsidRPr="00481B34" w:rsidRDefault="00D956A5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Сами можете единствено да почиствате </w:t>
      </w:r>
      <w:r>
        <w:rPr>
          <w:rStyle w:val="longtext"/>
          <w:sz w:val="20"/>
          <w:szCs w:val="20"/>
        </w:rPr>
        <w:t>масажора</w:t>
      </w:r>
      <w:r w:rsidRPr="00481B34">
        <w:rPr>
          <w:rStyle w:val="longtext"/>
          <w:sz w:val="20"/>
          <w:szCs w:val="20"/>
        </w:rPr>
        <w:t xml:space="preserve">. Ако устройството не работи, не се опитвайте сами да отстраните дефектите. </w:t>
      </w:r>
      <w:r w:rsidRPr="00481B34">
        <w:rPr>
          <w:rStyle w:val="hps"/>
          <w:sz w:val="20"/>
          <w:szCs w:val="20"/>
        </w:rPr>
        <w:t xml:space="preserve">Не само, че това прекратява гаранцията на уреда, но има </w:t>
      </w:r>
      <w:r w:rsidRPr="00481B34">
        <w:rPr>
          <w:rStyle w:val="longtext"/>
          <w:sz w:val="20"/>
          <w:szCs w:val="20"/>
        </w:rPr>
        <w:t xml:space="preserve">и значителни </w:t>
      </w:r>
      <w:r w:rsidRPr="00481B34">
        <w:rPr>
          <w:rStyle w:val="hps"/>
          <w:sz w:val="20"/>
          <w:szCs w:val="20"/>
        </w:rPr>
        <w:t>рискове (</w:t>
      </w:r>
      <w:r w:rsidRPr="00481B34">
        <w:rPr>
          <w:rStyle w:val="longtext"/>
          <w:sz w:val="20"/>
          <w:szCs w:val="20"/>
        </w:rPr>
        <w:t xml:space="preserve">пожар, токов удар, </w:t>
      </w:r>
      <w:r w:rsidRPr="00481B34">
        <w:rPr>
          <w:rStyle w:val="hps"/>
          <w:sz w:val="20"/>
          <w:szCs w:val="20"/>
        </w:rPr>
        <w:t>нараняване)</w:t>
      </w:r>
      <w:r w:rsidRPr="00481B34">
        <w:rPr>
          <w:rStyle w:val="longtext"/>
          <w:sz w:val="20"/>
          <w:szCs w:val="20"/>
        </w:rPr>
        <w:t>. Ремонтите се извършват само от оторизираните сервизи.</w:t>
      </w:r>
    </w:p>
    <w:p w:rsidR="00D956A5" w:rsidRPr="00481B34" w:rsidRDefault="00D956A5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Не използвайте устройството, ако има видими знаци за повреда на кабелите или блока да управление, ако уредът е бил изпуснат от височина или е бил намокрен. За да избегнете опасни ситуации, свържете се със сервизен център.</w:t>
      </w:r>
    </w:p>
    <w:p w:rsidR="00D956A5" w:rsidRDefault="00D956A5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Не потапяйте устройството във вода или други течности!</w:t>
      </w:r>
    </w:p>
    <w:p w:rsidR="00D956A5" w:rsidRPr="00481B34" w:rsidRDefault="00D956A5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Ако все пак проникне течност в </w:t>
      </w:r>
      <w:r>
        <w:rPr>
          <w:rStyle w:val="longtext"/>
          <w:sz w:val="20"/>
          <w:szCs w:val="20"/>
        </w:rPr>
        <w:t xml:space="preserve">масажора </w:t>
      </w:r>
      <w:r w:rsidRPr="00481B34">
        <w:rPr>
          <w:rStyle w:val="longtext"/>
          <w:sz w:val="20"/>
          <w:szCs w:val="20"/>
        </w:rPr>
        <w:t>, веднага изключете захранващия кабел.</w:t>
      </w:r>
    </w:p>
    <w:p w:rsidR="00D956A5" w:rsidRDefault="004D6E9C" w:rsidP="00996AAA">
      <w:pPr>
        <w:spacing w:after="0" w:line="240" w:lineRule="auto"/>
        <w:rPr>
          <w:rStyle w:val="longtext"/>
          <w:sz w:val="20"/>
          <w:szCs w:val="20"/>
        </w:rPr>
      </w:pPr>
      <w:r w:rsidRPr="004D6E9C">
        <w:rPr>
          <w:noProof/>
          <w:lang w:eastAsia="bg-BG"/>
        </w:rPr>
        <w:pict>
          <v:shape id="_x0000_s1030" type="#_x0000_t75" style="position:absolute;margin-left:0;margin-top:.5pt;width:30.2pt;height:45pt;z-index:-1" wrapcoords="-424 0 -424 21316 21600 21316 21600 0 -424 0">
            <v:imagedata r:id="rId10" o:title=""/>
            <w10:wrap type="tight"/>
          </v:shape>
        </w:pict>
      </w:r>
      <w:r w:rsidR="00D956A5">
        <w:rPr>
          <w:rStyle w:val="longtext"/>
          <w:sz w:val="20"/>
          <w:szCs w:val="20"/>
        </w:rPr>
        <w:t xml:space="preserve"> • Не мийте и не перете</w:t>
      </w:r>
      <w:r w:rsidR="00D956A5" w:rsidRPr="00481B34">
        <w:rPr>
          <w:rStyle w:val="longtext"/>
          <w:sz w:val="20"/>
          <w:szCs w:val="20"/>
        </w:rPr>
        <w:t>!</w:t>
      </w:r>
    </w:p>
    <w:p w:rsidR="00D956A5" w:rsidRPr="00481B34" w:rsidRDefault="00D956A5" w:rsidP="00996AAA">
      <w:pPr>
        <w:spacing w:after="0" w:line="240" w:lineRule="auto"/>
        <w:rPr>
          <w:rStyle w:val="longtext"/>
          <w:sz w:val="20"/>
          <w:szCs w:val="20"/>
        </w:rPr>
      </w:pPr>
      <w:r>
        <w:rPr>
          <w:rStyle w:val="longtext"/>
          <w:sz w:val="20"/>
          <w:szCs w:val="20"/>
        </w:rPr>
        <w:t xml:space="preserve"> • Не сушете!</w:t>
      </w:r>
    </w:p>
    <w:p w:rsidR="00D956A5" w:rsidRPr="00481B34" w:rsidRDefault="00D956A5" w:rsidP="00996AAA">
      <w:pPr>
        <w:spacing w:after="0" w:line="240" w:lineRule="auto"/>
        <w:rPr>
          <w:rStyle w:val="longtext"/>
          <w:sz w:val="20"/>
          <w:szCs w:val="20"/>
        </w:rPr>
      </w:pPr>
      <w:r>
        <w:rPr>
          <w:rStyle w:val="longtext"/>
          <w:sz w:val="20"/>
          <w:szCs w:val="20"/>
        </w:rPr>
        <w:t xml:space="preserve"> </w:t>
      </w:r>
      <w:r w:rsidRPr="00481B34">
        <w:rPr>
          <w:rStyle w:val="longtext"/>
          <w:sz w:val="20"/>
          <w:szCs w:val="20"/>
        </w:rPr>
        <w:t>• Не носете на химическо чистене!</w:t>
      </w:r>
    </w:p>
    <w:p w:rsidR="00D956A5" w:rsidRPr="00481B34" w:rsidRDefault="00D956A5" w:rsidP="00996AAA">
      <w:pPr>
        <w:spacing w:after="0" w:line="240" w:lineRule="auto"/>
        <w:rPr>
          <w:rStyle w:val="longtext"/>
          <w:sz w:val="20"/>
          <w:szCs w:val="20"/>
        </w:rPr>
      </w:pPr>
    </w:p>
    <w:p w:rsidR="00D956A5" w:rsidRPr="000D0F08" w:rsidRDefault="00D956A5" w:rsidP="00996AAA">
      <w:pPr>
        <w:spacing w:after="0" w:line="240" w:lineRule="auto"/>
        <w:rPr>
          <w:b/>
          <w:bCs/>
          <w:sz w:val="24"/>
          <w:szCs w:val="24"/>
          <w:lang w:val="en-US" w:eastAsia="bg-BG"/>
        </w:rPr>
      </w:pPr>
      <w:r>
        <w:rPr>
          <w:b/>
          <w:bCs/>
          <w:sz w:val="24"/>
          <w:szCs w:val="24"/>
          <w:lang w:eastAsia="bg-BG"/>
        </w:rPr>
        <w:t>2. П</w:t>
      </w:r>
      <w:r w:rsidR="00C02E3F">
        <w:rPr>
          <w:b/>
          <w:bCs/>
          <w:sz w:val="24"/>
          <w:szCs w:val="24"/>
          <w:lang w:val="en-US" w:eastAsia="bg-BG"/>
        </w:rPr>
        <w:t>o</w:t>
      </w:r>
      <w:r>
        <w:rPr>
          <w:b/>
          <w:bCs/>
          <w:sz w:val="24"/>
          <w:szCs w:val="24"/>
          <w:lang w:eastAsia="bg-BG"/>
        </w:rPr>
        <w:t>лезна информация</w:t>
      </w:r>
    </w:p>
    <w:p w:rsidR="00D956A5" w:rsidRPr="00101565" w:rsidRDefault="00D956A5" w:rsidP="00996AAA">
      <w:pPr>
        <w:spacing w:after="0" w:line="240" w:lineRule="auto"/>
        <w:rPr>
          <w:b/>
          <w:bCs/>
          <w:sz w:val="24"/>
          <w:szCs w:val="24"/>
          <w:lang w:eastAsia="bg-BG"/>
        </w:rPr>
      </w:pPr>
      <w:r w:rsidRPr="00101565">
        <w:rPr>
          <w:sz w:val="20"/>
          <w:szCs w:val="20"/>
          <w:lang w:eastAsia="bg-BG"/>
        </w:rPr>
        <w:t>Благодарим Ви за доверието в нас и поздравления за успешния избор!</w:t>
      </w:r>
      <w:r w:rsidRPr="00101565">
        <w:rPr>
          <w:sz w:val="20"/>
          <w:szCs w:val="20"/>
          <w:lang w:eastAsia="bg-BG"/>
        </w:rPr>
        <w:br/>
      </w:r>
      <w:r>
        <w:rPr>
          <w:sz w:val="20"/>
          <w:szCs w:val="20"/>
          <w:lang w:eastAsia="bg-BG"/>
        </w:rPr>
        <w:t xml:space="preserve"> С Масажора</w:t>
      </w:r>
      <w:r w:rsidRPr="00481B34">
        <w:rPr>
          <w:sz w:val="20"/>
          <w:szCs w:val="20"/>
          <w:lang w:eastAsia="bg-BG"/>
        </w:rPr>
        <w:t xml:space="preserve"> </w:t>
      </w:r>
      <w:r>
        <w:rPr>
          <w:sz w:val="20"/>
          <w:szCs w:val="20"/>
          <w:lang w:val="en-US" w:eastAsia="bg-BG"/>
        </w:rPr>
        <w:t>MNT</w:t>
      </w:r>
      <w:r w:rsidRPr="00481B34">
        <w:rPr>
          <w:sz w:val="20"/>
          <w:szCs w:val="20"/>
          <w:lang w:eastAsia="bg-BG"/>
        </w:rPr>
        <w:t xml:space="preserve"> сте се сдобили с качеството на продуктите от марката MEDISANA.</w:t>
      </w:r>
      <w:r w:rsidRPr="00481B34">
        <w:rPr>
          <w:sz w:val="20"/>
          <w:szCs w:val="20"/>
          <w:lang w:eastAsia="bg-BG"/>
        </w:rPr>
        <w:br/>
        <w:t>За да се гарантират най-добри резултати и дългосрочно удовлетворение от Ваш</w:t>
      </w:r>
      <w:r>
        <w:rPr>
          <w:sz w:val="20"/>
          <w:szCs w:val="20"/>
          <w:lang w:eastAsia="bg-BG"/>
        </w:rPr>
        <w:t>ия</w:t>
      </w:r>
      <w:r w:rsidRPr="00481B34">
        <w:rPr>
          <w:sz w:val="20"/>
          <w:szCs w:val="20"/>
          <w:lang w:eastAsia="bg-BG"/>
        </w:rPr>
        <w:t xml:space="preserve"> MEDISANA M</w:t>
      </w:r>
      <w:r>
        <w:rPr>
          <w:sz w:val="20"/>
          <w:szCs w:val="20"/>
          <w:lang w:val="en-US" w:eastAsia="bg-BG"/>
        </w:rPr>
        <w:t>N</w:t>
      </w:r>
      <w:r>
        <w:rPr>
          <w:sz w:val="20"/>
          <w:szCs w:val="20"/>
          <w:lang w:eastAsia="bg-BG"/>
        </w:rPr>
        <w:t>Т</w:t>
      </w:r>
      <w:r>
        <w:rPr>
          <w:sz w:val="20"/>
          <w:szCs w:val="20"/>
          <w:lang w:val="en-US" w:eastAsia="bg-BG"/>
        </w:rPr>
        <w:t xml:space="preserve"> </w:t>
      </w:r>
      <w:r>
        <w:rPr>
          <w:sz w:val="20"/>
          <w:szCs w:val="20"/>
          <w:lang w:eastAsia="bg-BG"/>
        </w:rPr>
        <w:t>масажор,</w:t>
      </w:r>
      <w:r w:rsidRPr="00481B34">
        <w:rPr>
          <w:sz w:val="20"/>
          <w:szCs w:val="20"/>
          <w:lang w:eastAsia="bg-BG"/>
        </w:rPr>
        <w:t xml:space="preserve"> препоръчваме Ви да прочетете следните инструкции за поддръжка внимателно.</w:t>
      </w:r>
      <w:r w:rsidRPr="00481B34">
        <w:rPr>
          <w:sz w:val="20"/>
          <w:szCs w:val="20"/>
          <w:lang w:eastAsia="bg-BG"/>
        </w:rPr>
        <w:br/>
      </w:r>
      <w:r>
        <w:rPr>
          <w:b/>
          <w:bCs/>
          <w:sz w:val="24"/>
          <w:szCs w:val="24"/>
          <w:lang w:eastAsia="bg-BG"/>
        </w:rPr>
        <w:t>2</w:t>
      </w:r>
      <w:r w:rsidRPr="00AA1B6E">
        <w:rPr>
          <w:b/>
          <w:bCs/>
          <w:sz w:val="24"/>
          <w:szCs w:val="24"/>
          <w:lang w:eastAsia="bg-BG"/>
        </w:rPr>
        <w:t>.1</w:t>
      </w:r>
      <w:r>
        <w:rPr>
          <w:sz w:val="24"/>
          <w:szCs w:val="24"/>
          <w:lang w:eastAsia="bg-BG"/>
        </w:rPr>
        <w:t xml:space="preserve"> </w:t>
      </w:r>
      <w:r w:rsidRPr="00481B34">
        <w:rPr>
          <w:sz w:val="20"/>
          <w:szCs w:val="20"/>
          <w:lang w:eastAsia="bg-BG"/>
        </w:rPr>
        <w:t>Моля, проверете на първо място, че устройството е цяло и не е повредено по някакъв начин. В случай на съмнение, не го използвате и се свържете с Вашия дилър.</w:t>
      </w:r>
    </w:p>
    <w:p w:rsidR="00D956A5" w:rsidRDefault="00D956A5" w:rsidP="003575D4">
      <w:pPr>
        <w:spacing w:after="0" w:line="240" w:lineRule="auto"/>
        <w:rPr>
          <w:sz w:val="20"/>
          <w:szCs w:val="20"/>
          <w:lang w:eastAsia="bg-BG"/>
        </w:rPr>
      </w:pPr>
      <w:r w:rsidRPr="00481B34">
        <w:rPr>
          <w:b/>
          <w:bCs/>
          <w:sz w:val="20"/>
          <w:szCs w:val="20"/>
          <w:lang w:eastAsia="bg-BG"/>
        </w:rPr>
        <w:t>Следните части са включени в комплекта:</w:t>
      </w:r>
      <w:r w:rsidRPr="00481B34">
        <w:rPr>
          <w:b/>
          <w:bCs/>
          <w:sz w:val="20"/>
          <w:szCs w:val="20"/>
          <w:lang w:eastAsia="bg-BG"/>
        </w:rPr>
        <w:br/>
      </w:r>
      <w:r>
        <w:rPr>
          <w:sz w:val="20"/>
          <w:szCs w:val="20"/>
          <w:lang w:eastAsia="bg-BG"/>
        </w:rPr>
        <w:t>• 1 MEDISANA</w:t>
      </w:r>
      <w:r w:rsidRPr="00481B34">
        <w:rPr>
          <w:sz w:val="20"/>
          <w:szCs w:val="20"/>
          <w:lang w:eastAsia="bg-BG"/>
        </w:rPr>
        <w:t xml:space="preserve"> </w:t>
      </w:r>
      <w:r>
        <w:rPr>
          <w:sz w:val="20"/>
          <w:szCs w:val="20"/>
          <w:lang w:val="en-US" w:eastAsia="bg-BG"/>
        </w:rPr>
        <w:t>MN</w:t>
      </w:r>
      <w:r>
        <w:rPr>
          <w:sz w:val="20"/>
          <w:szCs w:val="20"/>
          <w:lang w:eastAsia="bg-BG"/>
        </w:rPr>
        <w:t>Т масажор за врат</w:t>
      </w:r>
      <w:r w:rsidRPr="00481B34">
        <w:rPr>
          <w:sz w:val="20"/>
          <w:szCs w:val="20"/>
          <w:lang w:eastAsia="bg-BG"/>
        </w:rPr>
        <w:t xml:space="preserve"> </w:t>
      </w:r>
      <w:r w:rsidRPr="00481B34">
        <w:rPr>
          <w:sz w:val="20"/>
          <w:szCs w:val="20"/>
          <w:lang w:eastAsia="bg-BG"/>
        </w:rPr>
        <w:br/>
        <w:t>• 1 Инструкция</w:t>
      </w:r>
      <w:r w:rsidRPr="00481B34">
        <w:rPr>
          <w:sz w:val="20"/>
          <w:szCs w:val="20"/>
          <w:lang w:eastAsia="bg-BG"/>
        </w:rPr>
        <w:br/>
        <w:t>Опаковките могат да се рециклират или използват повторно. Моля, изхвърлете правилно всеки опаковъчен материал, който вече не е необходим.</w:t>
      </w:r>
      <w:r w:rsidRPr="00481B34">
        <w:rPr>
          <w:sz w:val="20"/>
          <w:szCs w:val="20"/>
          <w:lang w:eastAsia="bg-BG"/>
        </w:rPr>
        <w:br/>
        <w:t>Ако забележите някакви повреди при транспортирането или по време на разопаковането, моля свържете се с Вашия дилър незабавно.</w:t>
      </w:r>
      <w:r w:rsidRPr="00481B34">
        <w:rPr>
          <w:sz w:val="20"/>
          <w:szCs w:val="20"/>
          <w:lang w:eastAsia="bg-BG"/>
        </w:rPr>
        <w:br/>
      </w:r>
    </w:p>
    <w:p w:rsidR="00D956A5" w:rsidRDefault="00D956A5" w:rsidP="003575D4">
      <w:pPr>
        <w:spacing w:after="0" w:line="240" w:lineRule="auto"/>
        <w:rPr>
          <w:sz w:val="20"/>
          <w:szCs w:val="20"/>
          <w:lang w:eastAsia="bg-BG"/>
        </w:rPr>
      </w:pPr>
      <w:r w:rsidRPr="00481B34">
        <w:rPr>
          <w:b/>
          <w:bCs/>
          <w:sz w:val="20"/>
          <w:szCs w:val="20"/>
          <w:lang w:eastAsia="bg-BG"/>
        </w:rPr>
        <w:t>ПРЕДУПРЕЖДЕНИЕ</w:t>
      </w:r>
      <w:r>
        <w:rPr>
          <w:b/>
          <w:bCs/>
          <w:sz w:val="20"/>
          <w:szCs w:val="20"/>
          <w:lang w:eastAsia="bg-BG"/>
        </w:rPr>
        <w:t xml:space="preserve"> - </w:t>
      </w:r>
      <w:r w:rsidRPr="00481B34">
        <w:rPr>
          <w:sz w:val="20"/>
          <w:szCs w:val="20"/>
          <w:lang w:eastAsia="bg-BG"/>
        </w:rPr>
        <w:t>Моля, уверете се, че опаковките от полиетилен се държат на недостъпно за деца място! Съществува риск от задушаване!</w:t>
      </w:r>
      <w:r w:rsidRPr="00481B34">
        <w:rPr>
          <w:sz w:val="20"/>
          <w:szCs w:val="20"/>
          <w:lang w:eastAsia="bg-BG"/>
        </w:rPr>
        <w:br/>
      </w:r>
    </w:p>
    <w:p w:rsidR="00D956A5" w:rsidRDefault="00D956A5" w:rsidP="003575D4">
      <w:pPr>
        <w:spacing w:after="0" w:line="240" w:lineRule="auto"/>
        <w:rPr>
          <w:sz w:val="20"/>
          <w:szCs w:val="20"/>
          <w:lang w:eastAsia="bg-BG"/>
        </w:rPr>
      </w:pPr>
      <w:r>
        <w:rPr>
          <w:b/>
          <w:bCs/>
          <w:sz w:val="24"/>
          <w:szCs w:val="24"/>
          <w:lang w:eastAsia="bg-BG"/>
        </w:rPr>
        <w:t>3</w:t>
      </w:r>
      <w:r w:rsidRPr="00C0738C">
        <w:rPr>
          <w:b/>
          <w:bCs/>
          <w:sz w:val="24"/>
          <w:szCs w:val="24"/>
          <w:lang w:eastAsia="bg-BG"/>
        </w:rPr>
        <w:t>. Управление на уреда</w:t>
      </w:r>
    </w:p>
    <w:p w:rsidR="00D956A5" w:rsidRDefault="00D956A5" w:rsidP="003575D4">
      <w:pPr>
        <w:spacing w:after="0" w:line="240" w:lineRule="auto"/>
        <w:rPr>
          <w:sz w:val="20"/>
          <w:szCs w:val="20"/>
          <w:lang w:val="en-US"/>
        </w:rPr>
      </w:pPr>
      <w:r w:rsidRPr="003C2B54">
        <w:rPr>
          <w:sz w:val="20"/>
          <w:szCs w:val="20"/>
        </w:rPr>
        <w:t xml:space="preserve">Масажорът за интензивно проникване MNT е предназначен за </w:t>
      </w:r>
      <w:r>
        <w:rPr>
          <w:sz w:val="20"/>
          <w:szCs w:val="20"/>
        </w:rPr>
        <w:t>целенасочен</w:t>
      </w:r>
      <w:r w:rsidRPr="003C2B54">
        <w:rPr>
          <w:sz w:val="20"/>
          <w:szCs w:val="20"/>
        </w:rPr>
        <w:t xml:space="preserve">, дълбоко </w:t>
      </w:r>
      <w:r>
        <w:rPr>
          <w:sz w:val="20"/>
          <w:szCs w:val="20"/>
        </w:rPr>
        <w:t>ефективен</w:t>
      </w:r>
      <w:r w:rsidR="000D0F08">
        <w:rPr>
          <w:sz w:val="20"/>
          <w:szCs w:val="20"/>
          <w:lang w:val="en-US"/>
        </w:rPr>
        <w:t xml:space="preserve"> </w:t>
      </w:r>
      <w:r w:rsidRPr="003C2B54">
        <w:rPr>
          <w:sz w:val="20"/>
          <w:szCs w:val="20"/>
        </w:rPr>
        <w:t>п</w:t>
      </w:r>
      <w:r>
        <w:rPr>
          <w:sz w:val="20"/>
          <w:szCs w:val="20"/>
        </w:rPr>
        <w:t>роникващ</w:t>
      </w:r>
      <w:r w:rsidRPr="003C2B54">
        <w:rPr>
          <w:sz w:val="20"/>
          <w:szCs w:val="20"/>
        </w:rPr>
        <w:t xml:space="preserve"> масаж на врата и </w:t>
      </w:r>
      <w:r>
        <w:rPr>
          <w:sz w:val="20"/>
          <w:szCs w:val="20"/>
        </w:rPr>
        <w:t>рамената</w:t>
      </w:r>
      <w:r w:rsidRPr="003C2B54">
        <w:rPr>
          <w:sz w:val="20"/>
          <w:szCs w:val="20"/>
        </w:rPr>
        <w:t>. П</w:t>
      </w:r>
      <w:r>
        <w:rPr>
          <w:sz w:val="20"/>
          <w:szCs w:val="20"/>
        </w:rPr>
        <w:t>роникващият</w:t>
      </w:r>
      <w:r w:rsidRPr="003C2B54">
        <w:rPr>
          <w:sz w:val="20"/>
          <w:szCs w:val="20"/>
        </w:rPr>
        <w:t xml:space="preserve"> масаж е релаксиращ масаж, който се прилага към нервните пътища</w:t>
      </w:r>
      <w:r>
        <w:rPr>
          <w:sz w:val="20"/>
          <w:szCs w:val="20"/>
        </w:rPr>
        <w:t xml:space="preserve"> за </w:t>
      </w:r>
      <w:r w:rsidRPr="003C2B54">
        <w:rPr>
          <w:sz w:val="20"/>
          <w:szCs w:val="20"/>
        </w:rPr>
        <w:t>подобряване на кръвообращението. Устройството разполага с 5 нива на интензивност</w:t>
      </w:r>
      <w:r>
        <w:rPr>
          <w:sz w:val="20"/>
          <w:szCs w:val="20"/>
        </w:rPr>
        <w:t xml:space="preserve">, за </w:t>
      </w:r>
      <w:r w:rsidR="000D0F08">
        <w:rPr>
          <w:sz w:val="20"/>
          <w:szCs w:val="20"/>
          <w:lang w:val="en-US"/>
        </w:rPr>
        <w:t xml:space="preserve"> </w:t>
      </w:r>
      <w:r w:rsidRPr="003C2B54">
        <w:rPr>
          <w:sz w:val="20"/>
          <w:szCs w:val="20"/>
        </w:rPr>
        <w:t>да избирате и три различни режима на програмата</w:t>
      </w:r>
      <w:r>
        <w:rPr>
          <w:sz w:val="20"/>
          <w:szCs w:val="20"/>
        </w:rPr>
        <w:t>, които</w:t>
      </w:r>
      <w:r w:rsidRPr="003C2B54">
        <w:rPr>
          <w:sz w:val="20"/>
          <w:szCs w:val="20"/>
        </w:rPr>
        <w:t xml:space="preserve"> могат</w:t>
      </w:r>
      <w:r w:rsidR="000D0F08">
        <w:rPr>
          <w:sz w:val="20"/>
          <w:szCs w:val="20"/>
        </w:rPr>
        <w:t xml:space="preserve"> да бъдат подбрани да отговарят</w:t>
      </w:r>
      <w:r w:rsidR="000D0F08">
        <w:rPr>
          <w:sz w:val="20"/>
          <w:szCs w:val="20"/>
          <w:lang w:val="en-US"/>
        </w:rPr>
        <w:t xml:space="preserve"> </w:t>
      </w:r>
      <w:r w:rsidRPr="003C2B54">
        <w:rPr>
          <w:sz w:val="20"/>
          <w:szCs w:val="20"/>
        </w:rPr>
        <w:t>различни цели на лечението.</w:t>
      </w:r>
    </w:p>
    <w:p w:rsidR="000D0F08" w:rsidRDefault="000D0F08" w:rsidP="003575D4">
      <w:pPr>
        <w:spacing w:after="0" w:line="240" w:lineRule="auto"/>
        <w:rPr>
          <w:sz w:val="20"/>
          <w:szCs w:val="20"/>
          <w:lang w:val="en-US"/>
        </w:rPr>
      </w:pPr>
    </w:p>
    <w:p w:rsidR="000D0F08" w:rsidRPr="000D0F08" w:rsidRDefault="000D0F08" w:rsidP="003575D4">
      <w:pPr>
        <w:spacing w:after="0" w:line="240" w:lineRule="auto"/>
        <w:rPr>
          <w:sz w:val="20"/>
          <w:szCs w:val="20"/>
          <w:lang w:val="en-US"/>
        </w:rPr>
      </w:pPr>
    </w:p>
    <w:p w:rsidR="00D956A5" w:rsidRDefault="00D956A5" w:rsidP="003575D4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Внимание! Бъдете сигурни, че не използвате масажора повече от 10 минути.</w:t>
      </w:r>
    </w:p>
    <w:p w:rsidR="00D956A5" w:rsidRDefault="00D956A5" w:rsidP="003575D4">
      <w:pPr>
        <w:spacing w:after="0" w:line="240" w:lineRule="auto"/>
        <w:rPr>
          <w:b/>
          <w:bCs/>
          <w:sz w:val="20"/>
          <w:szCs w:val="20"/>
        </w:rPr>
      </w:pPr>
    </w:p>
    <w:p w:rsidR="00D956A5" w:rsidRPr="00AA1B6E" w:rsidRDefault="00D956A5" w:rsidP="003575D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 1 Използване на уреда</w:t>
      </w:r>
    </w:p>
    <w:p w:rsidR="00D956A5" w:rsidRPr="00A30D95" w:rsidRDefault="00D956A5" w:rsidP="00C82878">
      <w:pPr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r w:rsidRPr="00A30D95">
        <w:rPr>
          <w:sz w:val="20"/>
          <w:szCs w:val="20"/>
        </w:rPr>
        <w:t xml:space="preserve">Поставете щепсела на захранващия кабел </w:t>
      </w:r>
      <w:r w:rsidRPr="00A30D95">
        <w:rPr>
          <w:b/>
          <w:bCs/>
          <w:sz w:val="20"/>
          <w:szCs w:val="20"/>
        </w:rPr>
        <w:t>-3-</w:t>
      </w:r>
      <w:r w:rsidRPr="00A30D95">
        <w:rPr>
          <w:sz w:val="20"/>
          <w:szCs w:val="20"/>
        </w:rPr>
        <w:t xml:space="preserve"> в електрически контакт на стената.</w:t>
      </w:r>
    </w:p>
    <w:p w:rsidR="00D956A5" w:rsidRPr="00A30D95" w:rsidRDefault="00D956A5" w:rsidP="00C82878">
      <w:pPr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r w:rsidRPr="00A30D95">
        <w:rPr>
          <w:sz w:val="20"/>
          <w:szCs w:val="20"/>
        </w:rPr>
        <w:t xml:space="preserve">Завъртете копчето на позицията за  контрол </w:t>
      </w:r>
      <w:r w:rsidRPr="00A30D95">
        <w:rPr>
          <w:b/>
          <w:bCs/>
          <w:sz w:val="20"/>
          <w:szCs w:val="20"/>
        </w:rPr>
        <w:t>-1-</w:t>
      </w:r>
      <w:r w:rsidRPr="00A30D95">
        <w:rPr>
          <w:sz w:val="20"/>
          <w:szCs w:val="20"/>
        </w:rPr>
        <w:t xml:space="preserve"> в посока на часовниковата стрелка до по-ниски</w:t>
      </w:r>
      <w:r w:rsidRPr="00A30D95">
        <w:rPr>
          <w:sz w:val="20"/>
          <w:szCs w:val="20"/>
        </w:rPr>
        <w:br/>
        <w:t>на разстояние от двете масажни глави. Завъртане на копчето в посока обратна на часовниковата стрелка</w:t>
      </w:r>
      <w:r w:rsidRPr="00A30D95">
        <w:rPr>
          <w:sz w:val="20"/>
          <w:szCs w:val="20"/>
        </w:rPr>
        <w:br/>
        <w:t>посока увеличава разстоянието от масажните глави. Настро</w:t>
      </w:r>
      <w:r w:rsidR="000D0F08" w:rsidRPr="00A30D95">
        <w:rPr>
          <w:sz w:val="20"/>
          <w:szCs w:val="20"/>
        </w:rPr>
        <w:t>и</w:t>
      </w:r>
      <w:r w:rsidRPr="00A30D95">
        <w:rPr>
          <w:sz w:val="20"/>
          <w:szCs w:val="20"/>
        </w:rPr>
        <w:t xml:space="preserve">те позицията на масажните глави според </w:t>
      </w:r>
      <w:r w:rsidR="000D0F08" w:rsidRPr="00A30D95">
        <w:rPr>
          <w:sz w:val="20"/>
          <w:szCs w:val="20"/>
        </w:rPr>
        <w:t>В</w:t>
      </w:r>
      <w:r w:rsidRPr="00A30D95">
        <w:rPr>
          <w:sz w:val="20"/>
          <w:szCs w:val="20"/>
        </w:rPr>
        <w:t>ашата лична нужда.</w:t>
      </w:r>
    </w:p>
    <w:p w:rsidR="00D956A5" w:rsidRPr="00A30D95" w:rsidRDefault="00D956A5" w:rsidP="00C82878">
      <w:pPr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r w:rsidRPr="00A30D95">
        <w:rPr>
          <w:sz w:val="20"/>
          <w:szCs w:val="20"/>
        </w:rPr>
        <w:t>Поставете масажора около врата, така че да има достатъчно задържане на раменете.</w:t>
      </w:r>
    </w:p>
    <w:p w:rsidR="00D956A5" w:rsidRPr="00A30D95" w:rsidRDefault="00D956A5" w:rsidP="00C82878">
      <w:pPr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r w:rsidRPr="00A30D95">
        <w:rPr>
          <w:sz w:val="20"/>
          <w:szCs w:val="20"/>
        </w:rPr>
        <w:t>Натиснете ON-/OFF бутона, за да включите функцията за масаж. Уредът започва да работи веднага при ниска интензивност в режим 1.</w:t>
      </w:r>
    </w:p>
    <w:p w:rsidR="00D956A5" w:rsidRPr="00A30D95" w:rsidRDefault="00D956A5" w:rsidP="00C82878">
      <w:pPr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r w:rsidRPr="00A30D95">
        <w:rPr>
          <w:sz w:val="20"/>
          <w:szCs w:val="20"/>
        </w:rPr>
        <w:t xml:space="preserve">За да смените режима на масаж, натиснете бутона за избор </w:t>
      </w:r>
      <w:r w:rsidRPr="00A30D95">
        <w:rPr>
          <w:b/>
          <w:bCs/>
          <w:sz w:val="20"/>
          <w:szCs w:val="20"/>
        </w:rPr>
        <w:t>-3-, -4-</w:t>
      </w:r>
      <w:r w:rsidRPr="00A30D95">
        <w:rPr>
          <w:sz w:val="20"/>
          <w:szCs w:val="20"/>
        </w:rPr>
        <w:t xml:space="preserve"> или </w:t>
      </w:r>
      <w:r w:rsidRPr="00A30D95">
        <w:rPr>
          <w:b/>
          <w:bCs/>
          <w:sz w:val="20"/>
          <w:szCs w:val="20"/>
        </w:rPr>
        <w:t>-5-.</w:t>
      </w:r>
      <w:r w:rsidRPr="00A30D95">
        <w:rPr>
          <w:sz w:val="20"/>
          <w:szCs w:val="20"/>
        </w:rPr>
        <w:t xml:space="preserve"> Трит</w:t>
      </w:r>
      <w:r w:rsidR="00A30D95" w:rsidRPr="00A30D95">
        <w:rPr>
          <w:sz w:val="20"/>
          <w:szCs w:val="20"/>
          <w:lang w:val="en-US"/>
        </w:rPr>
        <w:t>e</w:t>
      </w:r>
      <w:r w:rsidRPr="00A30D95">
        <w:rPr>
          <w:sz w:val="20"/>
          <w:szCs w:val="20"/>
        </w:rPr>
        <w:t xml:space="preserve"> режима на работа се различават по честота на проникване и ритъм на масаж:</w:t>
      </w:r>
      <w:r w:rsidRPr="00A30D95">
        <w:rPr>
          <w:sz w:val="20"/>
          <w:szCs w:val="20"/>
        </w:rPr>
        <w:br/>
        <w:t>Режим 1:</w:t>
      </w:r>
      <w:r w:rsidRPr="00A30D95">
        <w:rPr>
          <w:sz w:val="20"/>
          <w:szCs w:val="20"/>
        </w:rPr>
        <w:br/>
        <w:t>Проникващият масажен режим, подобрява дълбоко ефе</w:t>
      </w:r>
      <w:r w:rsidR="000D0F08" w:rsidRPr="00A30D95">
        <w:rPr>
          <w:sz w:val="20"/>
          <w:szCs w:val="20"/>
        </w:rPr>
        <w:t>ктив</w:t>
      </w:r>
      <w:r w:rsidRPr="00A30D95">
        <w:rPr>
          <w:sz w:val="20"/>
          <w:szCs w:val="20"/>
        </w:rPr>
        <w:t>ния отдих; 1 до 16 проникващи масажни движения в секунда - евентуално наляво и надясно и след това двете страни. Интензивността ще се увеличи след известно време.</w:t>
      </w:r>
      <w:r w:rsidRPr="00A30D95">
        <w:rPr>
          <w:sz w:val="20"/>
          <w:szCs w:val="20"/>
        </w:rPr>
        <w:br/>
        <w:t>Режим 2:</w:t>
      </w:r>
      <w:r w:rsidRPr="00A30D95">
        <w:rPr>
          <w:sz w:val="20"/>
          <w:szCs w:val="20"/>
        </w:rPr>
        <w:br/>
        <w:t>Проникващият масажен режим подобрява кръвообращението и премахва блокиране, 1-5 проникващи масажни движения в секунда - интензивността и скоростта на масаж се различават постоянно.</w:t>
      </w:r>
      <w:r w:rsidRPr="00A30D95">
        <w:rPr>
          <w:sz w:val="20"/>
          <w:szCs w:val="20"/>
        </w:rPr>
        <w:br/>
        <w:t>Режим 3:</w:t>
      </w:r>
      <w:r w:rsidRPr="00A30D95">
        <w:rPr>
          <w:sz w:val="20"/>
          <w:szCs w:val="20"/>
        </w:rPr>
        <w:br/>
        <w:t>Проникващият масажен режим помага за загуба на напрегнатите мускули; 1-10 проникващи масажни движения в секунда с постоянно променяща се скорост на масажни ритми.</w:t>
      </w:r>
    </w:p>
    <w:p w:rsidR="00D956A5" w:rsidRPr="00A30D95" w:rsidRDefault="00D956A5" w:rsidP="00C82878">
      <w:pPr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r w:rsidRPr="00A30D95">
        <w:rPr>
          <w:sz w:val="20"/>
          <w:szCs w:val="20"/>
        </w:rPr>
        <w:t xml:space="preserve">За да се увеличи интензивността на масаж натиснете бутона "+" от  контролиращата интензивност </w:t>
      </w:r>
      <w:r w:rsidRPr="00A30D95">
        <w:rPr>
          <w:b/>
          <w:bCs/>
          <w:sz w:val="20"/>
          <w:szCs w:val="20"/>
        </w:rPr>
        <w:t>-8-</w:t>
      </w:r>
      <w:r w:rsidRPr="00A30D95">
        <w:rPr>
          <w:sz w:val="20"/>
          <w:szCs w:val="20"/>
        </w:rPr>
        <w:t xml:space="preserve"> . С натискане на бутона "-" намалява интензивността на масажа. Интензитетът може да се регулира в пет нива. Според избраното ниво</w:t>
      </w:r>
      <w:r w:rsidR="00A30D95" w:rsidRPr="00A30D95">
        <w:rPr>
          <w:sz w:val="20"/>
          <w:szCs w:val="20"/>
          <w:lang w:val="en-US"/>
        </w:rPr>
        <w:t xml:space="preserve">, </w:t>
      </w:r>
      <w:r w:rsidRPr="00A30D95">
        <w:rPr>
          <w:sz w:val="20"/>
          <w:szCs w:val="20"/>
        </w:rPr>
        <w:t xml:space="preserve"> светодиоди</w:t>
      </w:r>
      <w:r w:rsidR="00A30D95" w:rsidRPr="00A30D95">
        <w:rPr>
          <w:sz w:val="20"/>
          <w:szCs w:val="20"/>
        </w:rPr>
        <w:t>те</w:t>
      </w:r>
      <w:r w:rsidRPr="00A30D95">
        <w:rPr>
          <w:sz w:val="20"/>
          <w:szCs w:val="20"/>
        </w:rPr>
        <w:t xml:space="preserve"> ще светнат в раздела контролираща интензивност </w:t>
      </w:r>
      <w:r w:rsidRPr="00A30D95">
        <w:rPr>
          <w:b/>
          <w:bCs/>
          <w:sz w:val="20"/>
          <w:szCs w:val="20"/>
        </w:rPr>
        <w:t>-8-</w:t>
      </w:r>
      <w:r w:rsidRPr="00A30D95">
        <w:rPr>
          <w:sz w:val="20"/>
          <w:szCs w:val="20"/>
        </w:rPr>
        <w:t>: 1 LED</w:t>
      </w:r>
      <w:r w:rsidRPr="00A30D95">
        <w:rPr>
          <w:sz w:val="20"/>
          <w:szCs w:val="20"/>
        </w:rPr>
        <w:br/>
        <w:t>за ниво 1, 2 светодиода за ниво 2, 3 светодиоди за ниво 3, 4 светодиода за ниво 4 и 5 светодиода за ниво 5 (най-високо ниво).</w:t>
      </w:r>
    </w:p>
    <w:p w:rsidR="00D956A5" w:rsidRPr="00A30D95" w:rsidRDefault="00D956A5" w:rsidP="00C82878">
      <w:pPr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r w:rsidRPr="00A30D95">
        <w:rPr>
          <w:sz w:val="20"/>
          <w:szCs w:val="20"/>
        </w:rPr>
        <w:t>Натиснете ON-/OFF бутона, за да изключите масажа. След</w:t>
      </w:r>
      <w:r w:rsidRPr="00A30D95">
        <w:rPr>
          <w:sz w:val="20"/>
          <w:szCs w:val="20"/>
        </w:rPr>
        <w:br/>
        <w:t>10 минути на непрекъснато използване уредът ще се изключи автоматично.</w:t>
      </w:r>
    </w:p>
    <w:p w:rsidR="00D956A5" w:rsidRDefault="00D956A5" w:rsidP="003575D4">
      <w:pPr>
        <w:spacing w:after="0" w:line="240" w:lineRule="auto"/>
        <w:rPr>
          <w:b/>
          <w:bCs/>
          <w:sz w:val="20"/>
          <w:szCs w:val="20"/>
        </w:rPr>
      </w:pPr>
    </w:p>
    <w:p w:rsidR="00D956A5" w:rsidRDefault="00D956A5" w:rsidP="003575D4">
      <w:pPr>
        <w:spacing w:after="0" w:line="240" w:lineRule="auto"/>
        <w:rPr>
          <w:b/>
          <w:bCs/>
          <w:sz w:val="20"/>
          <w:szCs w:val="20"/>
        </w:rPr>
      </w:pPr>
    </w:p>
    <w:p w:rsidR="00D956A5" w:rsidRPr="001D14BB" w:rsidRDefault="00D956A5" w:rsidP="003575D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Други инструкции</w:t>
      </w:r>
    </w:p>
    <w:p w:rsidR="00D956A5" w:rsidRPr="001D14BB" w:rsidRDefault="00D956A5" w:rsidP="003575D4">
      <w:pPr>
        <w:spacing w:after="0" w:line="240" w:lineRule="auto"/>
        <w:rPr>
          <w:b/>
          <w:bCs/>
          <w:sz w:val="24"/>
          <w:szCs w:val="24"/>
        </w:rPr>
      </w:pPr>
      <w:r w:rsidRPr="001D14BB">
        <w:rPr>
          <w:b/>
          <w:bCs/>
          <w:sz w:val="24"/>
          <w:szCs w:val="24"/>
        </w:rPr>
        <w:t xml:space="preserve">4.1 </w:t>
      </w:r>
      <w:r w:rsidRPr="001D14BB">
        <w:rPr>
          <w:rStyle w:val="shorttext"/>
          <w:b/>
          <w:bCs/>
          <w:sz w:val="24"/>
          <w:szCs w:val="24"/>
        </w:rPr>
        <w:t>Почистване и</w:t>
      </w:r>
      <w:r w:rsidRPr="001D14BB">
        <w:rPr>
          <w:b/>
          <w:bCs/>
          <w:sz w:val="24"/>
          <w:szCs w:val="24"/>
        </w:rPr>
        <w:t xml:space="preserve"> </w:t>
      </w:r>
      <w:r w:rsidRPr="001D14BB">
        <w:rPr>
          <w:rStyle w:val="shorttext"/>
          <w:b/>
          <w:bCs/>
          <w:sz w:val="24"/>
          <w:szCs w:val="24"/>
        </w:rPr>
        <w:t>поддръжка</w:t>
      </w:r>
    </w:p>
    <w:p w:rsidR="00D956A5" w:rsidRPr="00481B34" w:rsidRDefault="00D956A5" w:rsidP="00A45A2F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</w:t>
      </w:r>
      <w:r w:rsidRPr="00481B34">
        <w:rPr>
          <w:rStyle w:val="hps"/>
          <w:sz w:val="20"/>
          <w:szCs w:val="20"/>
        </w:rPr>
        <w:t>Преди почистване на уреда</w:t>
      </w:r>
      <w:r w:rsidRPr="00481B34">
        <w:rPr>
          <w:rStyle w:val="longtext"/>
          <w:sz w:val="20"/>
          <w:szCs w:val="20"/>
        </w:rPr>
        <w:t xml:space="preserve">, </w:t>
      </w:r>
      <w:r w:rsidRPr="00481B34">
        <w:rPr>
          <w:rStyle w:val="hps"/>
          <w:sz w:val="20"/>
          <w:szCs w:val="20"/>
        </w:rPr>
        <w:t>се уверете, че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той е изключен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 xml:space="preserve">и откачен от </w:t>
      </w:r>
      <w:r w:rsidRPr="00481B34">
        <w:rPr>
          <w:rStyle w:val="longtext"/>
          <w:sz w:val="20"/>
          <w:szCs w:val="20"/>
        </w:rPr>
        <w:t xml:space="preserve">електрическата мрежа. </w:t>
      </w:r>
      <w:r w:rsidRPr="00481B34">
        <w:rPr>
          <w:rStyle w:val="hps"/>
          <w:sz w:val="20"/>
          <w:szCs w:val="20"/>
        </w:rPr>
        <w:t>Почиствайте уреда,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след като се охлади.</w:t>
      </w:r>
    </w:p>
    <w:p w:rsidR="00D956A5" w:rsidRPr="00481B34" w:rsidRDefault="00D956A5" w:rsidP="00A45A2F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Почиствайте </w:t>
      </w:r>
      <w:r>
        <w:rPr>
          <w:rStyle w:val="longtext"/>
          <w:sz w:val="20"/>
          <w:szCs w:val="20"/>
        </w:rPr>
        <w:t>масажора</w:t>
      </w:r>
      <w:r w:rsidRPr="00481B34">
        <w:rPr>
          <w:rStyle w:val="longtext"/>
          <w:sz w:val="20"/>
          <w:szCs w:val="20"/>
        </w:rPr>
        <w:t xml:space="preserve"> само с </w:t>
      </w:r>
      <w:r>
        <w:rPr>
          <w:rStyle w:val="longtext"/>
          <w:sz w:val="20"/>
          <w:szCs w:val="20"/>
        </w:rPr>
        <w:t>навлажнена гъба</w:t>
      </w:r>
      <w:r w:rsidRPr="00481B34">
        <w:rPr>
          <w:rStyle w:val="longtext"/>
          <w:sz w:val="20"/>
          <w:szCs w:val="20"/>
        </w:rPr>
        <w:t>. При никакви обстоятелства не използвайте агресивни препарати, твърди четки, разтворители, петролни продукти, разредители или алкохол.</w:t>
      </w:r>
      <w:r>
        <w:rPr>
          <w:rStyle w:val="longtext"/>
          <w:sz w:val="20"/>
          <w:szCs w:val="20"/>
        </w:rPr>
        <w:t xml:space="preserve"> Подсушете с чиста мека кърпа.</w:t>
      </w:r>
    </w:p>
    <w:p w:rsidR="00D956A5" w:rsidRPr="00481B34" w:rsidRDefault="00D956A5" w:rsidP="00A45A2F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При почистване, никога не потапяйте контролния блок във вода и се уверете, че в устройството не прониква вода.</w:t>
      </w:r>
    </w:p>
    <w:p w:rsidR="00D956A5" w:rsidRPr="00481B34" w:rsidRDefault="00D956A5" w:rsidP="00A45A2F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Изчакайте докато устройството е напълно изсъхнало преди да го използвате отново.</w:t>
      </w:r>
    </w:p>
    <w:p w:rsidR="00D956A5" w:rsidRPr="00481B34" w:rsidRDefault="00D956A5" w:rsidP="00A45A2F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Отстранете всякакви извивки от кабела.</w:t>
      </w:r>
    </w:p>
    <w:p w:rsidR="00D956A5" w:rsidRPr="00481B34" w:rsidRDefault="00D956A5" w:rsidP="00A45A2F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Съхранявайте устройството в оригиналната му опаковка, на чисто и сухо място.</w:t>
      </w:r>
    </w:p>
    <w:p w:rsidR="00D956A5" w:rsidRPr="00481B34" w:rsidRDefault="00D956A5" w:rsidP="00A45A2F">
      <w:pPr>
        <w:spacing w:after="0" w:line="240" w:lineRule="auto"/>
        <w:rPr>
          <w:rStyle w:val="longtext"/>
          <w:sz w:val="20"/>
          <w:szCs w:val="20"/>
        </w:rPr>
      </w:pPr>
    </w:p>
    <w:p w:rsidR="00D956A5" w:rsidRDefault="00D956A5" w:rsidP="00C0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bg-BG"/>
        </w:rPr>
      </w:pPr>
    </w:p>
    <w:p w:rsidR="00D956A5" w:rsidRPr="00C0738C" w:rsidRDefault="004D6E9C" w:rsidP="00C0738C">
      <w:pPr>
        <w:autoSpaceDE w:val="0"/>
        <w:autoSpaceDN w:val="0"/>
        <w:adjustRightInd w:val="0"/>
        <w:spacing w:after="0" w:line="240" w:lineRule="auto"/>
        <w:rPr>
          <w:rStyle w:val="longtext"/>
          <w:rFonts w:ascii="Times New Roman" w:hAnsi="Times New Roman" w:cs="Times New Roman"/>
          <w:sz w:val="20"/>
          <w:szCs w:val="20"/>
          <w:lang w:eastAsia="bg-BG"/>
        </w:rPr>
      </w:pPr>
      <w:r w:rsidRPr="004D6E9C">
        <w:rPr>
          <w:noProof/>
          <w:lang w:eastAsia="bg-BG"/>
        </w:rPr>
        <w:pict>
          <v:group id="_x0000_s1031" style="position:absolute;margin-left:0;margin-top:0;width:37.4pt;height:40.15pt;z-index:-3" coordsize="748,803" wrapcoords="-432 400 4752 6800 6048 13200 -432 20800 21600 20800 20304 19600 16416 13200 18144 6800 21600 400 -432 400" o:allowoverlap="f">
            <v:shape id="_x0000_s1032" style="position:absolute;left:442;top:605;width:146;height:145" coordsize="146,145" o:allowincell="f" path="m69,l47,4,28,15,13,31,3,50,,72,,84r7,20l19,121r16,13l57,142r25,3l102,139r18,-11l133,111r9,-21l145,65,140,44,129,26,113,12,92,3,69,e" fillcolor="#231f20" stroked="f">
              <v:path arrowok="t"/>
            </v:shape>
            <v:shape id="_x0000_s1033" style="position:absolute;left:477;top:643;width:76;height:68" coordsize="76,68" o:allowincell="f" path="m22,l6,13,,34,1,44r9,14l28,67r29,l70,52,75,28,67,12,50,2,22,e" stroked="f">
              <v:path arrowok="t"/>
            </v:shape>
            <v:shape id="_x0000_s1034" style="position:absolute;left:170;top:160;width:455;height:20" coordsize="455,20" o:allowincell="f" path="m,l454,e" filled="f" strokecolor="#231f20" strokeweight=".61467mm">
              <v:path arrowok="t"/>
            </v:shape>
            <v:shape id="_x0000_s1035" style="position:absolute;left:282;top:54;width:20;height:97" coordsize="20,97" o:allowincell="f" path="m,l,97e" filled="f" strokecolor="#231f20" strokeweight=".85978mm">
              <v:path arrowok="t"/>
            </v:shape>
            <v:shape id="_x0000_s1036" style="position:absolute;left:352;top:56;width:112;height:52" coordsize="112,52" o:allowincell="f" path="m111,l,,,51r111,1l111,e" fillcolor="#231f20" stroked="f">
              <v:path arrowok="t"/>
            </v:shape>
            <v:shape id="_x0000_s1037" style="position:absolute;left:348;top:306;width:156;height:20" coordsize="156,20" o:allowincell="f" path="m,l155,e" filled="f" strokecolor="#231f20" strokeweight=".79292mm">
              <v:path arrowok="t"/>
            </v:shape>
            <v:shape id="_x0000_s1038" style="position:absolute;left:11;top:13;width:725;height:772" coordsize="725,772" o:allowincell="f" path="m,l725,772e" filled="f" strokecolor="#231f20" strokeweight="1.12pt">
              <v:path arrowok="t"/>
            </v:shape>
            <v:shape id="_x0000_s1039" style="position:absolute;left:12;top:11;width:724;height:781" coordsize="724,781" o:allowincell="f" path="m724,l,781e" filled="f" strokecolor="#231f20" strokeweight="1.12pt">
              <v:path arrowok="t"/>
            </v:shape>
            <v:shape id="_x0000_s1040" style="position:absolute;left:271;top:681;width:46;height:64" coordsize="46,64" o:allowincell="f" path="m,31r46,e" filled="f" strokecolor="#231f20" strokeweight="1.1562mm">
              <v:path arrowok="t"/>
            </v:shape>
            <v:shape id="_x0000_s1041" style="position:absolute;left:485;top:648;width:60;height:59" coordsize="60,59" o:allowincell="f" path="m27,l7,9,,30r1,8l13,53r24,6l53,47,59,24,49,6,27,e" fillcolor="#231f20" stroked="f">
              <v:path arrowok="t"/>
            </v:shape>
            <v:shape id="_x0000_s1042" style="position:absolute;left:272;top:678;width:183;height:20" coordsize="183,20" o:allowincell="f" path="m,l182,1e" filled="f" strokecolor="#231f20" strokeweight=".19753mm">
              <v:path arrowok="t"/>
            </v:shape>
            <v:shape id="_x0000_s1043" style="position:absolute;left:215;top:71;width:359;height:610" coordsize="359,610" o:allowincell="f" path="m55,609l,98,1,69,16,50,29,35,40,23,52,14,65,8,81,4,101,2,126,r31,l197,1r35,4l262,11r25,9l308,29r17,9l338,47r9,7l354,60r2,4l358,80,320,542e" filled="f" strokecolor="#231f20" strokeweight=".29631mm">
              <v:path arrowok="t"/>
            </v:shape>
            <v:shape id="_x0000_s1044" style="position:absolute;left:570;top:109;width:64;height:67" coordsize="64,67" o:allowincell="f" path="m24,l7,12,,32,1,43,14,60r22,6l52,61,62,44,64,17,49,4,24,e" fillcolor="#231f20" stroked="f">
              <v:path arrowok="t"/>
            </v:shape>
            <v:shape id="_x0000_s1045" style="position:absolute;left:566;top:206;width:51;height:57" coordsize="51,57" o:allowincell="f" path="m50,55l,57,3,,50,r,55xe" filled="f" strokecolor="#231f20" strokeweight=".84pt">
              <v:path arrowok="t"/>
            </v:shape>
            <w10:wrap type="tight"/>
          </v:group>
        </w:pict>
      </w:r>
      <w:r w:rsidR="00D956A5" w:rsidRPr="00481B34">
        <w:rPr>
          <w:rStyle w:val="longtext"/>
          <w:sz w:val="20"/>
          <w:szCs w:val="20"/>
        </w:rPr>
        <w:t xml:space="preserve">Този продукт не трябва </w:t>
      </w:r>
      <w:r w:rsidR="00D956A5" w:rsidRPr="00481B34">
        <w:rPr>
          <w:rStyle w:val="hps"/>
          <w:sz w:val="20"/>
          <w:szCs w:val="20"/>
        </w:rPr>
        <w:t>да се изхвърля</w:t>
      </w:r>
      <w:r w:rsidR="00D956A5" w:rsidRPr="00481B34">
        <w:rPr>
          <w:rStyle w:val="longtext"/>
          <w:sz w:val="20"/>
          <w:szCs w:val="20"/>
        </w:rPr>
        <w:t xml:space="preserve"> </w:t>
      </w:r>
      <w:r w:rsidR="00D956A5" w:rsidRPr="00481B34">
        <w:rPr>
          <w:rStyle w:val="hps"/>
          <w:sz w:val="20"/>
          <w:szCs w:val="20"/>
        </w:rPr>
        <w:t>заедно</w:t>
      </w:r>
      <w:r w:rsidR="00D956A5" w:rsidRPr="00481B34">
        <w:rPr>
          <w:rStyle w:val="longtext"/>
          <w:sz w:val="20"/>
          <w:szCs w:val="20"/>
        </w:rPr>
        <w:t xml:space="preserve"> </w:t>
      </w:r>
      <w:r w:rsidR="00D956A5" w:rsidRPr="00481B34">
        <w:rPr>
          <w:rStyle w:val="hps"/>
          <w:sz w:val="20"/>
          <w:szCs w:val="20"/>
        </w:rPr>
        <w:t>с</w:t>
      </w:r>
      <w:r w:rsidR="00D956A5" w:rsidRPr="00481B34">
        <w:rPr>
          <w:rStyle w:val="longtext"/>
          <w:sz w:val="20"/>
          <w:szCs w:val="20"/>
        </w:rPr>
        <w:t xml:space="preserve"> </w:t>
      </w:r>
      <w:r w:rsidR="00D956A5" w:rsidRPr="00481B34">
        <w:rPr>
          <w:rStyle w:val="hps"/>
          <w:sz w:val="20"/>
          <w:szCs w:val="20"/>
        </w:rPr>
        <w:t>битовите отпадъци</w:t>
      </w:r>
      <w:r w:rsidR="00D956A5" w:rsidRPr="00481B34">
        <w:rPr>
          <w:rStyle w:val="longtext"/>
          <w:sz w:val="20"/>
          <w:szCs w:val="20"/>
        </w:rPr>
        <w:t>.</w:t>
      </w:r>
      <w:r w:rsidR="00D956A5">
        <w:rPr>
          <w:rStyle w:val="longtext"/>
          <w:sz w:val="20"/>
          <w:szCs w:val="20"/>
        </w:rPr>
        <w:t xml:space="preserve"> </w:t>
      </w:r>
      <w:r w:rsidR="00D956A5" w:rsidRPr="00481B34">
        <w:rPr>
          <w:rStyle w:val="longtext"/>
          <w:sz w:val="20"/>
          <w:szCs w:val="20"/>
        </w:rPr>
        <w:t xml:space="preserve">Всички потребители </w:t>
      </w:r>
      <w:r w:rsidR="00D956A5" w:rsidRPr="00481B34">
        <w:rPr>
          <w:rStyle w:val="hps"/>
          <w:sz w:val="20"/>
          <w:szCs w:val="20"/>
        </w:rPr>
        <w:t>са длъжни</w:t>
      </w:r>
      <w:r w:rsidR="00D956A5" w:rsidRPr="00481B34">
        <w:rPr>
          <w:rStyle w:val="longtext"/>
          <w:sz w:val="20"/>
          <w:szCs w:val="20"/>
        </w:rPr>
        <w:t xml:space="preserve"> </w:t>
      </w:r>
      <w:r w:rsidR="00D956A5" w:rsidRPr="00481B34">
        <w:rPr>
          <w:rStyle w:val="hps"/>
          <w:sz w:val="20"/>
          <w:szCs w:val="20"/>
        </w:rPr>
        <w:t>да предадат</w:t>
      </w:r>
      <w:r w:rsidR="00D956A5" w:rsidRPr="00481B34">
        <w:rPr>
          <w:rStyle w:val="longtext"/>
          <w:sz w:val="20"/>
          <w:szCs w:val="20"/>
        </w:rPr>
        <w:t xml:space="preserve"> </w:t>
      </w:r>
      <w:r w:rsidR="00D956A5" w:rsidRPr="00481B34">
        <w:rPr>
          <w:rStyle w:val="hps"/>
          <w:sz w:val="20"/>
          <w:szCs w:val="20"/>
        </w:rPr>
        <w:t>електрически</w:t>
      </w:r>
      <w:r w:rsidR="00A30D95">
        <w:rPr>
          <w:rStyle w:val="hps"/>
          <w:sz w:val="20"/>
          <w:szCs w:val="20"/>
        </w:rPr>
        <w:t>те</w:t>
      </w:r>
      <w:r w:rsidR="00D956A5" w:rsidRPr="00481B34">
        <w:rPr>
          <w:rStyle w:val="hps"/>
          <w:sz w:val="20"/>
          <w:szCs w:val="20"/>
        </w:rPr>
        <w:t xml:space="preserve"> и електронни</w:t>
      </w:r>
      <w:r w:rsidR="00A30D95">
        <w:rPr>
          <w:rStyle w:val="hps"/>
          <w:sz w:val="20"/>
          <w:szCs w:val="20"/>
        </w:rPr>
        <w:t>те</w:t>
      </w:r>
      <w:r w:rsidR="00D956A5" w:rsidRPr="00481B34">
        <w:rPr>
          <w:rStyle w:val="longtext"/>
          <w:sz w:val="20"/>
          <w:szCs w:val="20"/>
        </w:rPr>
        <w:t xml:space="preserve"> </w:t>
      </w:r>
      <w:r w:rsidR="00D956A5" w:rsidRPr="00481B34">
        <w:rPr>
          <w:rStyle w:val="hps"/>
          <w:sz w:val="20"/>
          <w:szCs w:val="20"/>
        </w:rPr>
        <w:t>устройства</w:t>
      </w:r>
      <w:r w:rsidR="00D956A5" w:rsidRPr="00481B34">
        <w:rPr>
          <w:rStyle w:val="longtext"/>
          <w:sz w:val="20"/>
          <w:szCs w:val="20"/>
        </w:rPr>
        <w:t xml:space="preserve">, независимо дали </w:t>
      </w:r>
      <w:r w:rsidR="00D956A5" w:rsidRPr="00481B34">
        <w:rPr>
          <w:rStyle w:val="hps"/>
          <w:sz w:val="20"/>
          <w:szCs w:val="20"/>
        </w:rPr>
        <w:t>те съдържат</w:t>
      </w:r>
      <w:r w:rsidR="00D956A5" w:rsidRPr="00481B34">
        <w:rPr>
          <w:rStyle w:val="longtext"/>
          <w:sz w:val="20"/>
          <w:szCs w:val="20"/>
        </w:rPr>
        <w:t xml:space="preserve"> </w:t>
      </w:r>
      <w:r w:rsidR="00D956A5" w:rsidRPr="00481B34">
        <w:rPr>
          <w:rStyle w:val="hps"/>
          <w:sz w:val="20"/>
          <w:szCs w:val="20"/>
        </w:rPr>
        <w:t>токсични вещества</w:t>
      </w:r>
      <w:r w:rsidR="00D956A5" w:rsidRPr="00481B34">
        <w:rPr>
          <w:rStyle w:val="longtext"/>
          <w:sz w:val="20"/>
          <w:szCs w:val="20"/>
        </w:rPr>
        <w:t xml:space="preserve">, в </w:t>
      </w:r>
      <w:r w:rsidR="00D956A5" w:rsidRPr="00481B34">
        <w:rPr>
          <w:rStyle w:val="hps"/>
          <w:sz w:val="20"/>
          <w:szCs w:val="20"/>
        </w:rPr>
        <w:t>общински или в</w:t>
      </w:r>
      <w:r w:rsidR="00D956A5" w:rsidRPr="00481B34">
        <w:rPr>
          <w:rStyle w:val="longtext"/>
          <w:sz w:val="20"/>
          <w:szCs w:val="20"/>
        </w:rPr>
        <w:t xml:space="preserve"> </w:t>
      </w:r>
      <w:r w:rsidR="00D956A5" w:rsidRPr="00481B34">
        <w:rPr>
          <w:rStyle w:val="hps"/>
          <w:sz w:val="20"/>
          <w:szCs w:val="20"/>
        </w:rPr>
        <w:t xml:space="preserve">търговски </w:t>
      </w:r>
      <w:r w:rsidR="00D956A5" w:rsidRPr="00481B34">
        <w:rPr>
          <w:rStyle w:val="longtext"/>
          <w:sz w:val="20"/>
          <w:szCs w:val="20"/>
        </w:rPr>
        <w:t xml:space="preserve">събирателен пункт, </w:t>
      </w:r>
      <w:r w:rsidR="00D956A5" w:rsidRPr="00481B34">
        <w:rPr>
          <w:rStyle w:val="hps"/>
          <w:sz w:val="20"/>
          <w:szCs w:val="20"/>
        </w:rPr>
        <w:t>така че те да</w:t>
      </w:r>
      <w:r w:rsidR="00D956A5" w:rsidRPr="00481B34">
        <w:rPr>
          <w:rStyle w:val="longtext"/>
          <w:sz w:val="20"/>
          <w:szCs w:val="20"/>
        </w:rPr>
        <w:t xml:space="preserve"> </w:t>
      </w:r>
      <w:r w:rsidR="00D956A5" w:rsidRPr="00481B34">
        <w:rPr>
          <w:rStyle w:val="hps"/>
          <w:sz w:val="20"/>
          <w:szCs w:val="20"/>
        </w:rPr>
        <w:t>могат да се депонират</w:t>
      </w:r>
      <w:r w:rsidR="00D956A5" w:rsidRPr="00481B34">
        <w:rPr>
          <w:rStyle w:val="longtext"/>
          <w:sz w:val="20"/>
          <w:szCs w:val="20"/>
        </w:rPr>
        <w:t xml:space="preserve"> </w:t>
      </w:r>
      <w:r w:rsidR="00D956A5" w:rsidRPr="00481B34">
        <w:rPr>
          <w:rStyle w:val="hps"/>
          <w:sz w:val="20"/>
          <w:szCs w:val="20"/>
        </w:rPr>
        <w:t xml:space="preserve">по безопасен за околната </w:t>
      </w:r>
      <w:r w:rsidR="00D956A5" w:rsidRPr="00481B34">
        <w:rPr>
          <w:rStyle w:val="longtext"/>
          <w:sz w:val="20"/>
          <w:szCs w:val="20"/>
        </w:rPr>
        <w:t>начин.</w:t>
      </w:r>
    </w:p>
    <w:p w:rsidR="00D956A5" w:rsidRPr="00A45A2F" w:rsidRDefault="00D956A5" w:rsidP="00C0738C">
      <w:pPr>
        <w:spacing w:after="0" w:line="240" w:lineRule="auto"/>
        <w:ind w:firstLine="708"/>
        <w:rPr>
          <w:sz w:val="20"/>
          <w:szCs w:val="20"/>
        </w:rPr>
      </w:pPr>
      <w:r w:rsidRPr="00A45A2F">
        <w:rPr>
          <w:sz w:val="20"/>
          <w:szCs w:val="20"/>
        </w:rPr>
        <w:t xml:space="preserve">Моля, премахнете батерията преди да изхвърлите оборудването. Не изхвърляйте старите батерии с Вашите битови отпадъци, изхвърляйте ги в предназначени за тях места, като рециклиращи станции и магазини.  </w:t>
      </w:r>
    </w:p>
    <w:p w:rsidR="00D956A5" w:rsidRPr="00481B34" w:rsidRDefault="00D956A5" w:rsidP="00996AAA">
      <w:pPr>
        <w:spacing w:after="0" w:line="240" w:lineRule="auto"/>
        <w:rPr>
          <w:rStyle w:val="longtext"/>
          <w:sz w:val="20"/>
          <w:szCs w:val="20"/>
        </w:rPr>
      </w:pPr>
    </w:p>
    <w:p w:rsidR="00D956A5" w:rsidRPr="00986AFF" w:rsidRDefault="00D956A5" w:rsidP="00D416BE">
      <w:pPr>
        <w:spacing w:after="0" w:line="240" w:lineRule="auto"/>
        <w:rPr>
          <w:rStyle w:val="longtext"/>
          <w:sz w:val="20"/>
          <w:szCs w:val="20"/>
          <w:lang w:val="en-US"/>
        </w:rPr>
      </w:pPr>
      <w:r w:rsidRPr="00986AFF">
        <w:rPr>
          <w:rStyle w:val="longtext"/>
          <w:sz w:val="20"/>
          <w:szCs w:val="20"/>
        </w:rPr>
        <w:t xml:space="preserve">Име и </w:t>
      </w:r>
      <w:r w:rsidRPr="00986AFF">
        <w:rPr>
          <w:rStyle w:val="hps"/>
          <w:sz w:val="20"/>
          <w:szCs w:val="20"/>
        </w:rPr>
        <w:t>модел:</w:t>
      </w:r>
      <w:r w:rsidRPr="00986AFF">
        <w:rPr>
          <w:rStyle w:val="longtext"/>
          <w:sz w:val="20"/>
          <w:szCs w:val="20"/>
        </w:rPr>
        <w:t xml:space="preserve"> </w:t>
      </w:r>
      <w:r w:rsidRPr="00986AFF">
        <w:rPr>
          <w:b/>
          <w:bCs/>
          <w:sz w:val="16"/>
          <w:szCs w:val="16"/>
          <w:lang w:eastAsia="bg-BG"/>
        </w:rPr>
        <w:t xml:space="preserve">MEDISANA </w:t>
      </w:r>
      <w:r>
        <w:rPr>
          <w:sz w:val="16"/>
          <w:szCs w:val="16"/>
          <w:lang w:eastAsia="bg-BG"/>
        </w:rPr>
        <w:t>Интензивно-</w:t>
      </w:r>
      <w:r w:rsidRPr="00986AFF">
        <w:rPr>
          <w:sz w:val="16"/>
          <w:szCs w:val="16"/>
          <w:lang w:eastAsia="bg-BG"/>
        </w:rPr>
        <w:t xml:space="preserve">проникващ масажор </w:t>
      </w:r>
      <w:r w:rsidRPr="00986AFF">
        <w:rPr>
          <w:b/>
          <w:bCs/>
          <w:sz w:val="16"/>
          <w:szCs w:val="16"/>
          <w:lang w:eastAsia="bg-BG"/>
        </w:rPr>
        <w:t>MNТ</w:t>
      </w:r>
      <w:r w:rsidRPr="00986AFF">
        <w:rPr>
          <w:sz w:val="20"/>
          <w:szCs w:val="20"/>
        </w:rPr>
        <w:br/>
      </w:r>
      <w:r w:rsidRPr="00986AFF">
        <w:rPr>
          <w:rStyle w:val="longtext"/>
          <w:sz w:val="20"/>
          <w:szCs w:val="20"/>
        </w:rPr>
        <w:t xml:space="preserve">Захранващо напрежение: </w:t>
      </w:r>
      <w:r w:rsidRPr="00986AFF">
        <w:rPr>
          <w:rStyle w:val="longtext"/>
          <w:sz w:val="20"/>
          <w:szCs w:val="20"/>
          <w:lang w:val="en-US"/>
        </w:rPr>
        <w:t>2</w:t>
      </w:r>
      <w:r w:rsidRPr="00986AFF">
        <w:rPr>
          <w:rStyle w:val="longtext"/>
          <w:sz w:val="20"/>
          <w:szCs w:val="20"/>
        </w:rPr>
        <w:t>3</w:t>
      </w:r>
      <w:r w:rsidRPr="00986AFF">
        <w:rPr>
          <w:rStyle w:val="longtext"/>
          <w:sz w:val="20"/>
          <w:szCs w:val="20"/>
          <w:lang w:val="en-US"/>
        </w:rPr>
        <w:t xml:space="preserve">0V ~ </w:t>
      </w:r>
      <w:r w:rsidRPr="00986AFF">
        <w:rPr>
          <w:rStyle w:val="longtext"/>
          <w:sz w:val="20"/>
          <w:szCs w:val="20"/>
        </w:rPr>
        <w:t>/</w:t>
      </w:r>
      <w:r w:rsidRPr="00986AFF">
        <w:rPr>
          <w:rStyle w:val="longtext"/>
          <w:sz w:val="20"/>
          <w:szCs w:val="20"/>
          <w:lang w:val="en-US"/>
        </w:rPr>
        <w:t>50Hz</w:t>
      </w:r>
    </w:p>
    <w:p w:rsidR="00D956A5" w:rsidRPr="00986AFF" w:rsidRDefault="00D956A5" w:rsidP="00D416BE">
      <w:pPr>
        <w:spacing w:after="0" w:line="240" w:lineRule="auto"/>
        <w:rPr>
          <w:sz w:val="16"/>
          <w:szCs w:val="16"/>
          <w:lang w:eastAsia="bg-BG"/>
        </w:rPr>
      </w:pPr>
      <w:r w:rsidRPr="00986AFF">
        <w:rPr>
          <w:rStyle w:val="longtext"/>
          <w:sz w:val="20"/>
          <w:szCs w:val="20"/>
        </w:rPr>
        <w:t xml:space="preserve">Консумирана мощност: </w:t>
      </w:r>
      <w:r w:rsidRPr="00986AFF">
        <w:rPr>
          <w:sz w:val="16"/>
          <w:szCs w:val="16"/>
          <w:lang w:eastAsia="bg-BG"/>
        </w:rPr>
        <w:t xml:space="preserve"> 75 W</w:t>
      </w:r>
    </w:p>
    <w:p w:rsidR="00D956A5" w:rsidRPr="00986AFF" w:rsidRDefault="00D956A5" w:rsidP="00D416BE">
      <w:pPr>
        <w:spacing w:after="0" w:line="240" w:lineRule="auto"/>
        <w:rPr>
          <w:sz w:val="20"/>
          <w:szCs w:val="20"/>
        </w:rPr>
      </w:pPr>
      <w:r w:rsidRPr="00986AFF">
        <w:rPr>
          <w:sz w:val="20"/>
          <w:szCs w:val="20"/>
          <w:lang w:eastAsia="bg-BG"/>
        </w:rPr>
        <w:t>Автоматично изключване: след около 10 мин</w:t>
      </w:r>
      <w:r w:rsidRPr="00986AFF">
        <w:rPr>
          <w:sz w:val="20"/>
          <w:szCs w:val="20"/>
        </w:rPr>
        <w:br/>
      </w:r>
      <w:r w:rsidRPr="00986AFF">
        <w:rPr>
          <w:rStyle w:val="longtext"/>
          <w:sz w:val="20"/>
          <w:szCs w:val="20"/>
        </w:rPr>
        <w:t xml:space="preserve">Условия на работа: </w:t>
      </w:r>
      <w:r w:rsidRPr="00986AFF">
        <w:rPr>
          <w:rStyle w:val="hps"/>
          <w:sz w:val="20"/>
          <w:szCs w:val="20"/>
        </w:rPr>
        <w:t>сухи помещения</w:t>
      </w:r>
      <w:r w:rsidRPr="00986AFF">
        <w:rPr>
          <w:sz w:val="20"/>
          <w:szCs w:val="20"/>
        </w:rPr>
        <w:br/>
      </w:r>
      <w:r w:rsidRPr="00986AFF">
        <w:rPr>
          <w:rStyle w:val="longtext"/>
          <w:sz w:val="20"/>
          <w:szCs w:val="20"/>
        </w:rPr>
        <w:t xml:space="preserve">Условия на съхранение: в </w:t>
      </w:r>
      <w:r w:rsidRPr="00986AFF">
        <w:rPr>
          <w:rStyle w:val="hps"/>
          <w:sz w:val="20"/>
          <w:szCs w:val="20"/>
        </w:rPr>
        <w:t>хладно и сухо място</w:t>
      </w:r>
      <w:r w:rsidRPr="00986AFF">
        <w:rPr>
          <w:sz w:val="20"/>
          <w:szCs w:val="20"/>
        </w:rPr>
        <w:br/>
      </w:r>
      <w:r w:rsidRPr="00986AFF">
        <w:rPr>
          <w:rStyle w:val="longtext"/>
          <w:sz w:val="20"/>
          <w:szCs w:val="20"/>
        </w:rPr>
        <w:t xml:space="preserve">Размери: прибл. </w:t>
      </w:r>
      <w:r w:rsidRPr="00986AFF">
        <w:rPr>
          <w:sz w:val="16"/>
          <w:szCs w:val="16"/>
          <w:lang w:eastAsia="bg-BG"/>
        </w:rPr>
        <w:t>61 x 43 x 6</w:t>
      </w:r>
      <w:r w:rsidRPr="00986AFF">
        <w:rPr>
          <w:rStyle w:val="hps"/>
          <w:sz w:val="20"/>
          <w:szCs w:val="20"/>
        </w:rPr>
        <w:t xml:space="preserve"> см</w:t>
      </w:r>
      <w:r w:rsidRPr="00986AFF">
        <w:rPr>
          <w:sz w:val="20"/>
          <w:szCs w:val="20"/>
        </w:rPr>
        <w:br/>
      </w:r>
      <w:r w:rsidRPr="00986AFF">
        <w:rPr>
          <w:rStyle w:val="longtext"/>
          <w:sz w:val="20"/>
          <w:szCs w:val="20"/>
        </w:rPr>
        <w:t xml:space="preserve">Тегло: прибл. </w:t>
      </w:r>
      <w:r w:rsidRPr="00986AFF">
        <w:rPr>
          <w:rStyle w:val="hps"/>
          <w:sz w:val="20"/>
          <w:szCs w:val="20"/>
        </w:rPr>
        <w:t xml:space="preserve">2.6 кг </w:t>
      </w:r>
      <w:r w:rsidRPr="00986AFF">
        <w:rPr>
          <w:sz w:val="20"/>
          <w:szCs w:val="20"/>
        </w:rPr>
        <w:br/>
      </w:r>
      <w:r w:rsidRPr="00986AFF">
        <w:rPr>
          <w:rStyle w:val="longtext"/>
          <w:sz w:val="20"/>
          <w:szCs w:val="20"/>
        </w:rPr>
        <w:t xml:space="preserve">Дължина на кабела: прибл. </w:t>
      </w:r>
      <w:r w:rsidRPr="00986AFF">
        <w:rPr>
          <w:rStyle w:val="hps"/>
          <w:sz w:val="20"/>
          <w:szCs w:val="20"/>
        </w:rPr>
        <w:t>2 м</w:t>
      </w:r>
      <w:r w:rsidRPr="00986AFF">
        <w:rPr>
          <w:sz w:val="20"/>
          <w:szCs w:val="20"/>
        </w:rPr>
        <w:br/>
      </w:r>
      <w:r w:rsidRPr="00986AFF">
        <w:rPr>
          <w:rStyle w:val="hps"/>
          <w:sz w:val="20"/>
          <w:szCs w:val="20"/>
        </w:rPr>
        <w:t>No.</w:t>
      </w:r>
      <w:r w:rsidRPr="00986AFF">
        <w:rPr>
          <w:rStyle w:val="longtext"/>
          <w:sz w:val="20"/>
          <w:szCs w:val="20"/>
        </w:rPr>
        <w:t xml:space="preserve">: </w:t>
      </w:r>
      <w:r w:rsidRPr="00986AFF">
        <w:rPr>
          <w:sz w:val="16"/>
          <w:szCs w:val="16"/>
          <w:lang w:eastAsia="bg-BG"/>
        </w:rPr>
        <w:t>88940</w:t>
      </w:r>
      <w:r w:rsidRPr="00986AFF">
        <w:rPr>
          <w:sz w:val="20"/>
          <w:szCs w:val="20"/>
        </w:rPr>
        <w:br/>
      </w:r>
      <w:r w:rsidRPr="00986AFF">
        <w:rPr>
          <w:rStyle w:val="longtext"/>
          <w:sz w:val="20"/>
          <w:szCs w:val="20"/>
        </w:rPr>
        <w:t xml:space="preserve">EAN </w:t>
      </w:r>
      <w:r w:rsidRPr="00986AFF">
        <w:rPr>
          <w:rStyle w:val="hps"/>
          <w:sz w:val="20"/>
          <w:szCs w:val="20"/>
        </w:rPr>
        <w:t>код</w:t>
      </w:r>
      <w:r w:rsidRPr="00986AFF">
        <w:rPr>
          <w:rStyle w:val="longtext"/>
          <w:sz w:val="20"/>
          <w:szCs w:val="20"/>
        </w:rPr>
        <w:t xml:space="preserve">: </w:t>
      </w:r>
      <w:r w:rsidRPr="00986AFF">
        <w:rPr>
          <w:sz w:val="16"/>
          <w:szCs w:val="16"/>
          <w:lang w:eastAsia="bg-BG"/>
        </w:rPr>
        <w:t>40 15588 88940 0</w:t>
      </w:r>
    </w:p>
    <w:p w:rsidR="00D956A5" w:rsidRDefault="00D956A5" w:rsidP="00D416B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956A5" w:rsidRPr="00C0738C" w:rsidRDefault="004D6E9C" w:rsidP="00A6036F">
      <w:pPr>
        <w:autoSpaceDE w:val="0"/>
        <w:autoSpaceDN w:val="0"/>
        <w:adjustRightInd w:val="0"/>
        <w:spacing w:after="0" w:line="240" w:lineRule="auto"/>
        <w:rPr>
          <w:rStyle w:val="longtext"/>
          <w:rFonts w:ascii="Times New Roman" w:hAnsi="Times New Roman" w:cs="Times New Roman"/>
          <w:sz w:val="20"/>
          <w:szCs w:val="20"/>
          <w:lang w:eastAsia="bg-BG"/>
        </w:rPr>
      </w:pPr>
      <w:r>
        <w:rPr>
          <w:rFonts w:ascii="Times New Roman" w:hAnsi="Times New Roman" w:cs="Times New Roman"/>
          <w:sz w:val="20"/>
          <w:szCs w:val="20"/>
          <w:lang w:eastAsia="bg-BG"/>
        </w:rPr>
      </w:r>
      <w:r w:rsidRPr="004D6E9C">
        <w:pict>
          <v:group id="_x0000_s1046" style="width:7.55pt;height:13.9pt;mso-position-horizontal-relative:char;mso-position-vertical-relative:line" coordsize="151,278" o:allowincell="f">
            <v:group id="_x0000_s1047" style="position:absolute;width:151;height:278" coordsize="151,278" o:allowincell="f">
              <v:shape id="_x0000_s1048" style="position:absolute;width:151;height:278;mso-position-horizontal-relative:page;mso-position-vertical-relative:page" coordsize="151,278" o:allowincell="f" path="m142,r-4,l115,1,93,7,73,15,54,27,38,41,24,58,13,77,4,97,,119r1,27l5,170r7,22l22,212r13,18l49,245r17,13l84,267r19,7l124,278r18,l147,278r4,l151,237r-13,l115,234,95,226,76,215,61,199,50,181,43,160r1,-28l49,108,59,87,71,70,86,57r18,-9l123,42r19,-1l151,41,151,r-4,l142,e" fillcolor="#231f20" stroked="f">
                <v:path arrowok="t"/>
              </v:shape>
              <v:shape id="_x0000_s1049" style="position:absolute;width:151;height:278;mso-position-horizontal-relative:page;mso-position-vertical-relative:page" coordsize="151,278" o:allowincell="f" path="m151,236r-4,l142,237r9,l151,236e" fillcolor="#231f20" stroked="f">
                <v:path arrowok="t"/>
              </v:shape>
              <v:shape id="_x0000_s1050" style="position:absolute;width:151;height:278;mso-position-horizontal-relative:page;mso-position-vertical-relative:page" coordsize="151,278" o:allowincell="f" path="m151,41r-9,l147,42r4,l151,41e" fillcolor="#231f20" stroked="f">
                <v:path arrowok="t"/>
              </v:shape>
            </v:group>
            <v:shape id="_x0000_s1051" style="position:absolute;width:151;height:278" coordsize="151,278" o:allowincell="f" path="m151,r-4,l142,r-4,l115,1,93,7,73,15,54,27,38,41,24,58,13,77,4,97,,119r1,27l5,170r7,22l22,212r13,18l49,245r17,13l84,267r19,7l124,278r18,l147,278r4,l151,236r-4,l142,237r-4,l115,234,95,226,76,215,61,199,50,181,43,160r1,-28l49,108,59,87,71,70,86,57r18,-9l123,42r19,-1l147,42r4,l151,xe" filled="f" strokecolor="#231f20" strokeweight="0">
              <v:path arrowok="t"/>
            </v:shape>
            <w10:anchorlock/>
          </v:group>
        </w:pict>
      </w:r>
      <w:r>
        <w:rPr>
          <w:rFonts w:ascii="Times New Roman" w:hAnsi="Times New Roman" w:cs="Times New Roman"/>
          <w:sz w:val="20"/>
          <w:szCs w:val="20"/>
          <w:lang w:eastAsia="bg-BG"/>
        </w:rPr>
      </w:r>
      <w:r w:rsidRPr="004D6E9C">
        <w:rPr>
          <w:rFonts w:ascii="Times New Roman" w:hAnsi="Times New Roman" w:cs="Times New Roman"/>
          <w:sz w:val="20"/>
          <w:szCs w:val="20"/>
          <w:lang w:eastAsia="bg-BG"/>
        </w:rPr>
        <w:pict>
          <v:group id="_x0000_s1053" style="width:7.55pt;height:13.9pt;mso-position-horizontal-relative:char;mso-position-vertical-relative:line" coordsize="151,278" o:allowincell="f">
            <v:shape id="_x0000_s1054" style="position:absolute;left:33;top:139;width:90;height:20" coordsize="90,20" o:allowincell="f" path="m,l89,e" filled="f" strokecolor="#231f20" strokeweight=".77633mm">
              <v:path arrowok="t"/>
            </v:shape>
            <v:rect id="_x0000_s1055" style="position:absolute;left:33;top:118;width:89;height:42" o:allowincell="f" filled="f" strokecolor="#231f20" strokeweight="0">
              <v:path arrowok="t"/>
            </v:rect>
            <v:group id="_x0000_s1056" style="position:absolute;width:151;height:278" coordsize="151,278" o:allowincell="f">
              <v:shape id="_x0000_s1057" style="position:absolute;width:151;height:278;mso-position-horizontal-relative:page;mso-position-vertical-relative:page" coordsize="151,278" o:allowincell="f" path="m142,r-4,l115,1,93,7,73,15,54,27,38,41,24,58,13,77,4,97,,119r1,27l5,170r7,22l22,212r13,18l49,245r17,13l84,267r19,7l124,278r18,l147,278r4,l151,237r-13,l115,234,94,226,76,215,61,199,49,181,42,160r2,-28l49,108,58,87,71,70,86,57r17,-9l123,42r19,-1l151,41,151,r-4,l142,e" fillcolor="#231f20" stroked="f">
                <v:path arrowok="t"/>
              </v:shape>
              <v:shape id="_x0000_s1058" style="position:absolute;width:151;height:278;mso-position-horizontal-relative:page;mso-position-vertical-relative:page" coordsize="151,278" o:allowincell="f" path="m151,236r-4,l142,237r9,l151,236e" fillcolor="#231f20" stroked="f">
                <v:path arrowok="t"/>
              </v:shape>
              <v:shape id="_x0000_s1059" style="position:absolute;width:151;height:278;mso-position-horizontal-relative:page;mso-position-vertical-relative:page" coordsize="151,278" o:allowincell="f" path="m151,41r-9,l147,42r4,l151,41e" fillcolor="#231f20" stroked="f">
                <v:path arrowok="t"/>
              </v:shape>
            </v:group>
            <v:shape id="_x0000_s1060" style="position:absolute;width:151;height:278" coordsize="151,278" o:allowincell="f" path="m151,r-4,l142,r-4,l115,1,93,7,73,15,54,27,38,41,24,58,13,77,4,97,,119r1,27l5,170r7,22l22,212r13,18l49,245r17,13l84,267r19,7l124,278r18,l147,278r4,l151,236r-4,l142,237r-4,l115,234,94,226,76,215,61,199,49,181,42,160r2,-28l49,108,58,87,71,70,86,57r17,-9l123,42r19,-1l147,42r4,l151,xe" filled="f" strokecolor="#231f20" strokeweight="0">
              <v:path arrowok="t"/>
            </v:shape>
            <w10:anchorlock/>
          </v:group>
        </w:pict>
      </w:r>
    </w:p>
    <w:sectPr w:rsidR="00D956A5" w:rsidRPr="00C0738C" w:rsidSect="00101565">
      <w:headerReference w:type="default" r:id="rId11"/>
      <w:footerReference w:type="default" r:id="rId12"/>
      <w:pgSz w:w="11906" w:h="16838"/>
      <w:pgMar w:top="415" w:right="566" w:bottom="709" w:left="540" w:header="708" w:footer="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41B" w:rsidRDefault="00D3641B" w:rsidP="009D391C">
      <w:pPr>
        <w:spacing w:after="0" w:line="240" w:lineRule="auto"/>
      </w:pPr>
      <w:r>
        <w:separator/>
      </w:r>
    </w:p>
  </w:endnote>
  <w:endnote w:type="continuationSeparator" w:id="0">
    <w:p w:rsidR="00D3641B" w:rsidRDefault="00D3641B" w:rsidP="009D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6A5" w:rsidRDefault="004D6E9C">
    <w:pPr>
      <w:pStyle w:val="a5"/>
      <w:jc w:val="center"/>
    </w:pPr>
    <w:fldSimple w:instr=" PAGE   \* MERGEFORMAT ">
      <w:r w:rsidR="00A30D95">
        <w:rPr>
          <w:noProof/>
        </w:rPr>
        <w:t>4</w:t>
      </w:r>
    </w:fldSimple>
  </w:p>
  <w:p w:rsidR="00D956A5" w:rsidRDefault="00D956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41B" w:rsidRDefault="00D3641B" w:rsidP="009D391C">
      <w:pPr>
        <w:spacing w:after="0" w:line="240" w:lineRule="auto"/>
      </w:pPr>
      <w:r>
        <w:separator/>
      </w:r>
    </w:p>
  </w:footnote>
  <w:footnote w:type="continuationSeparator" w:id="0">
    <w:p w:rsidR="00D3641B" w:rsidRDefault="00D3641B" w:rsidP="009D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6A5" w:rsidRDefault="004D6E9C">
    <w:pPr>
      <w:pStyle w:val="a3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style="position:absolute;margin-left:467.2pt;margin-top:-23.25pt;width:84.5pt;height:17.75pt;z-index:1;visibility:visible">
          <v:imagedata r:id="rId1" o:title=""/>
          <w10:wrap type="squar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057AF"/>
    <w:multiLevelType w:val="hybridMultilevel"/>
    <w:tmpl w:val="0FAA7266"/>
    <w:lvl w:ilvl="0" w:tplc="E10ABC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0B526CC"/>
    <w:multiLevelType w:val="hybridMultilevel"/>
    <w:tmpl w:val="1F0C6E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F54"/>
    <w:rsid w:val="000577F6"/>
    <w:rsid w:val="00072EB2"/>
    <w:rsid w:val="00080D85"/>
    <w:rsid w:val="000D0B14"/>
    <w:rsid w:val="000D0F08"/>
    <w:rsid w:val="000F696E"/>
    <w:rsid w:val="00101565"/>
    <w:rsid w:val="00112B11"/>
    <w:rsid w:val="00114760"/>
    <w:rsid w:val="00150F54"/>
    <w:rsid w:val="00153E01"/>
    <w:rsid w:val="001B11BF"/>
    <w:rsid w:val="001C617A"/>
    <w:rsid w:val="001D1212"/>
    <w:rsid w:val="001D14BB"/>
    <w:rsid w:val="001F694D"/>
    <w:rsid w:val="002026BA"/>
    <w:rsid w:val="00245063"/>
    <w:rsid w:val="002B00FA"/>
    <w:rsid w:val="002B7082"/>
    <w:rsid w:val="00333E65"/>
    <w:rsid w:val="00356FA5"/>
    <w:rsid w:val="003575D4"/>
    <w:rsid w:val="00391059"/>
    <w:rsid w:val="00393B7B"/>
    <w:rsid w:val="003C2B54"/>
    <w:rsid w:val="003C54C6"/>
    <w:rsid w:val="003D32FD"/>
    <w:rsid w:val="0041205D"/>
    <w:rsid w:val="0044150C"/>
    <w:rsid w:val="00481B34"/>
    <w:rsid w:val="004A3F4E"/>
    <w:rsid w:val="004A6F39"/>
    <w:rsid w:val="004D4E82"/>
    <w:rsid w:val="004D6E9C"/>
    <w:rsid w:val="004F1980"/>
    <w:rsid w:val="00500100"/>
    <w:rsid w:val="005231BD"/>
    <w:rsid w:val="00547345"/>
    <w:rsid w:val="00561F1C"/>
    <w:rsid w:val="005C4DB6"/>
    <w:rsid w:val="005C6EB4"/>
    <w:rsid w:val="0063550D"/>
    <w:rsid w:val="0067749E"/>
    <w:rsid w:val="006A5728"/>
    <w:rsid w:val="006C6C20"/>
    <w:rsid w:val="006F6691"/>
    <w:rsid w:val="00737B2E"/>
    <w:rsid w:val="0079279A"/>
    <w:rsid w:val="007C794B"/>
    <w:rsid w:val="007D1196"/>
    <w:rsid w:val="00863C45"/>
    <w:rsid w:val="00881D37"/>
    <w:rsid w:val="00885E1C"/>
    <w:rsid w:val="00886944"/>
    <w:rsid w:val="00893020"/>
    <w:rsid w:val="008B4F60"/>
    <w:rsid w:val="008E5197"/>
    <w:rsid w:val="00912AD6"/>
    <w:rsid w:val="0095683C"/>
    <w:rsid w:val="00962ED4"/>
    <w:rsid w:val="00972259"/>
    <w:rsid w:val="00986AFF"/>
    <w:rsid w:val="009874EC"/>
    <w:rsid w:val="00996AAA"/>
    <w:rsid w:val="009C38ED"/>
    <w:rsid w:val="009D391C"/>
    <w:rsid w:val="009D5B36"/>
    <w:rsid w:val="009E26F3"/>
    <w:rsid w:val="00A0264D"/>
    <w:rsid w:val="00A20CED"/>
    <w:rsid w:val="00A30D95"/>
    <w:rsid w:val="00A30F21"/>
    <w:rsid w:val="00A45A2F"/>
    <w:rsid w:val="00A6036F"/>
    <w:rsid w:val="00A85F06"/>
    <w:rsid w:val="00AA1B6E"/>
    <w:rsid w:val="00AB7E49"/>
    <w:rsid w:val="00AC5FB5"/>
    <w:rsid w:val="00AD5688"/>
    <w:rsid w:val="00AE04B0"/>
    <w:rsid w:val="00B07415"/>
    <w:rsid w:val="00B401B0"/>
    <w:rsid w:val="00B545FA"/>
    <w:rsid w:val="00B7515B"/>
    <w:rsid w:val="00B82849"/>
    <w:rsid w:val="00BB181D"/>
    <w:rsid w:val="00BB43E5"/>
    <w:rsid w:val="00BC28B1"/>
    <w:rsid w:val="00BD3A72"/>
    <w:rsid w:val="00C00FF2"/>
    <w:rsid w:val="00C015EB"/>
    <w:rsid w:val="00C02E3F"/>
    <w:rsid w:val="00C0738C"/>
    <w:rsid w:val="00C20F8D"/>
    <w:rsid w:val="00C23E55"/>
    <w:rsid w:val="00C431D3"/>
    <w:rsid w:val="00C54370"/>
    <w:rsid w:val="00C72B3C"/>
    <w:rsid w:val="00C82878"/>
    <w:rsid w:val="00C90143"/>
    <w:rsid w:val="00C95FA2"/>
    <w:rsid w:val="00CA1432"/>
    <w:rsid w:val="00CA579D"/>
    <w:rsid w:val="00CD03CD"/>
    <w:rsid w:val="00CD1C44"/>
    <w:rsid w:val="00CE4C42"/>
    <w:rsid w:val="00D1452A"/>
    <w:rsid w:val="00D331F3"/>
    <w:rsid w:val="00D3641B"/>
    <w:rsid w:val="00D416BE"/>
    <w:rsid w:val="00D57187"/>
    <w:rsid w:val="00D65457"/>
    <w:rsid w:val="00D956A5"/>
    <w:rsid w:val="00DA1590"/>
    <w:rsid w:val="00DC3381"/>
    <w:rsid w:val="00E13F85"/>
    <w:rsid w:val="00E50A08"/>
    <w:rsid w:val="00E64907"/>
    <w:rsid w:val="00E7520E"/>
    <w:rsid w:val="00E90E24"/>
    <w:rsid w:val="00EB3F81"/>
    <w:rsid w:val="00EC388A"/>
    <w:rsid w:val="00F14B5C"/>
    <w:rsid w:val="00F16B9C"/>
    <w:rsid w:val="00F25C03"/>
    <w:rsid w:val="00F46EEE"/>
    <w:rsid w:val="00F65E60"/>
    <w:rsid w:val="00F9152C"/>
    <w:rsid w:val="00FD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8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1F1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CD1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561F1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лавие 2 Знак"/>
    <w:basedOn w:val="a0"/>
    <w:link w:val="2"/>
    <w:uiPriority w:val="99"/>
    <w:locked/>
    <w:rsid w:val="00CD1C44"/>
    <w:rPr>
      <w:rFonts w:ascii="Times New Roman" w:hAnsi="Times New Roman" w:cs="Times New Roman"/>
      <w:b/>
      <w:bCs/>
      <w:sz w:val="36"/>
      <w:szCs w:val="36"/>
      <w:lang w:eastAsia="bg-BG"/>
    </w:rPr>
  </w:style>
  <w:style w:type="character" w:customStyle="1" w:styleId="longtext">
    <w:name w:val="long_text"/>
    <w:basedOn w:val="a0"/>
    <w:uiPriority w:val="99"/>
    <w:rsid w:val="00150F54"/>
  </w:style>
  <w:style w:type="character" w:customStyle="1" w:styleId="hps">
    <w:name w:val="hps"/>
    <w:basedOn w:val="a0"/>
    <w:uiPriority w:val="99"/>
    <w:rsid w:val="00500100"/>
  </w:style>
  <w:style w:type="paragraph" w:styleId="a3">
    <w:name w:val="header"/>
    <w:basedOn w:val="a"/>
    <w:link w:val="a4"/>
    <w:uiPriority w:val="99"/>
    <w:semiHidden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9D391C"/>
  </w:style>
  <w:style w:type="paragraph" w:styleId="a5">
    <w:name w:val="footer"/>
    <w:basedOn w:val="a"/>
    <w:link w:val="a6"/>
    <w:uiPriority w:val="99"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9D391C"/>
  </w:style>
  <w:style w:type="paragraph" w:styleId="a7">
    <w:name w:val="Balloon Text"/>
    <w:basedOn w:val="a"/>
    <w:link w:val="a8"/>
    <w:uiPriority w:val="99"/>
    <w:semiHidden/>
    <w:rsid w:val="00D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D416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A5728"/>
    <w:pPr>
      <w:ind w:left="720"/>
    </w:pPr>
  </w:style>
  <w:style w:type="character" w:customStyle="1" w:styleId="atn">
    <w:name w:val="atn"/>
    <w:basedOn w:val="a0"/>
    <w:uiPriority w:val="99"/>
    <w:rsid w:val="00114760"/>
  </w:style>
  <w:style w:type="character" w:customStyle="1" w:styleId="shorttext">
    <w:name w:val="short_text"/>
    <w:basedOn w:val="a0"/>
    <w:uiPriority w:val="99"/>
    <w:rsid w:val="003C2B54"/>
  </w:style>
  <w:style w:type="character" w:customStyle="1" w:styleId="hpsatn">
    <w:name w:val="hps atn"/>
    <w:basedOn w:val="a0"/>
    <w:uiPriority w:val="99"/>
    <w:rsid w:val="00101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04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04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04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04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04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04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Apis</Company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Office</cp:lastModifiedBy>
  <cp:revision>12</cp:revision>
  <dcterms:created xsi:type="dcterms:W3CDTF">2012-08-23T10:24:00Z</dcterms:created>
  <dcterms:modified xsi:type="dcterms:W3CDTF">2014-06-25T13:21:00Z</dcterms:modified>
</cp:coreProperties>
</file>